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180" w:rsidRPr="00C037F6" w:rsidRDefault="00C44180" w:rsidP="00C441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KLASA:</w:t>
      </w:r>
      <w:r w:rsidRPr="00C037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B64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007-04/26-02/0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</w:p>
    <w:p w:rsidR="00C44180" w:rsidRPr="00C037F6" w:rsidRDefault="00C44180" w:rsidP="00C441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URBROJ:</w:t>
      </w:r>
      <w:r w:rsidRPr="00C037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2103-39-07-2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6</w:t>
      </w: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-3</w:t>
      </w:r>
    </w:p>
    <w:p w:rsidR="00C44180" w:rsidRPr="00C037F6" w:rsidRDefault="00C44180" w:rsidP="00C441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U Bjelovaru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27</w:t>
      </w: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kolovoza</w:t>
      </w: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6</w:t>
      </w:r>
      <w:r w:rsidRPr="00C037F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 godine</w:t>
      </w:r>
    </w:p>
    <w:p w:rsidR="00C44180" w:rsidRPr="00C037F6" w:rsidRDefault="00C44180" w:rsidP="00C4418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:rsidR="00C44180" w:rsidRPr="00C037F6" w:rsidRDefault="00C44180" w:rsidP="00C441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C44180" w:rsidRPr="00C037F6" w:rsidRDefault="00C44180" w:rsidP="00C441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C44180" w:rsidRPr="00C037F6" w:rsidRDefault="00C44180" w:rsidP="00C441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ZAKLJUČCI S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21</w:t>
      </w:r>
      <w:r w:rsidRPr="00C037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 SJEDNICE ŠKOLSKOG ODBORA </w:t>
      </w:r>
    </w:p>
    <w:p w:rsidR="00C44180" w:rsidRPr="00C037F6" w:rsidRDefault="00C44180" w:rsidP="00C441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II. OSNOVNE ŠKOLE BJELOVAR </w:t>
      </w:r>
    </w:p>
    <w:p w:rsidR="00C44180" w:rsidRPr="00C037F6" w:rsidRDefault="00C44180" w:rsidP="00C441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C44180" w:rsidRPr="00C037F6" w:rsidRDefault="00C44180" w:rsidP="00C441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održane dana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27</w:t>
      </w:r>
      <w:r w:rsidRPr="00C037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kolovoza</w:t>
      </w:r>
      <w:r w:rsidRPr="00C037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C037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godine </w:t>
      </w:r>
      <w:r w:rsidRPr="00C037F6">
        <w:rPr>
          <w:rFonts w:ascii="Cambria" w:eastAsia="Times New Roman" w:hAnsi="Cambria" w:cs="Arial"/>
          <w:b/>
          <w:kern w:val="0"/>
          <w:sz w:val="24"/>
          <w:szCs w:val="24"/>
          <w14:ligatures w14:val="none"/>
        </w:rPr>
        <w:t xml:space="preserve">s </w:t>
      </w:r>
      <w:r w:rsidRPr="00C037F6">
        <w:rPr>
          <w:rFonts w:ascii="Cambria" w:eastAsia="Times New Roman" w:hAnsi="Cambria" w:cs="Arial"/>
          <w:b/>
          <w:color w:val="000000"/>
          <w:kern w:val="0"/>
          <w:sz w:val="24"/>
          <w:szCs w:val="24"/>
          <w14:ligatures w14:val="none"/>
        </w:rPr>
        <w:t xml:space="preserve">početkom u </w:t>
      </w:r>
      <w:r>
        <w:rPr>
          <w:rFonts w:ascii="Cambria" w:eastAsia="Times New Roman" w:hAnsi="Cambria" w:cs="Arial"/>
          <w:b/>
          <w:color w:val="000000"/>
          <w:kern w:val="0"/>
          <w:sz w:val="24"/>
          <w:szCs w:val="24"/>
          <w14:ligatures w14:val="none"/>
        </w:rPr>
        <w:t>9:00</w:t>
      </w:r>
      <w:r w:rsidRPr="00C037F6">
        <w:rPr>
          <w:rFonts w:ascii="Cambria" w:eastAsia="Times New Roman" w:hAnsi="Cambria" w:cs="Arial"/>
          <w:b/>
          <w:color w:val="000000"/>
          <w:kern w:val="0"/>
          <w:sz w:val="24"/>
          <w:szCs w:val="24"/>
          <w14:ligatures w14:val="none"/>
        </w:rPr>
        <w:t xml:space="preserve"> sati</w:t>
      </w:r>
      <w:r w:rsidRPr="00C037F6">
        <w:rPr>
          <w:rFonts w:ascii="Cambria" w:eastAsia="Times New Roman" w:hAnsi="Cambria" w:cs="Arial"/>
          <w:b/>
          <w:kern w:val="0"/>
          <w:sz w:val="24"/>
          <w:szCs w:val="24"/>
          <w14:ligatures w14:val="none"/>
        </w:rPr>
        <w:t xml:space="preserve"> </w:t>
      </w:r>
    </w:p>
    <w:p w:rsidR="00C44180" w:rsidRPr="00C037F6" w:rsidRDefault="00C44180" w:rsidP="00C4418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:rsidR="00C44180" w:rsidRPr="00E717DF" w:rsidRDefault="00C44180" w:rsidP="00C44180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44180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62F0">
        <w:rPr>
          <w:rFonts w:ascii="Times New Roman" w:hAnsi="Times New Roman" w:cs="Times New Roman"/>
          <w:sz w:val="24"/>
          <w:szCs w:val="24"/>
        </w:rPr>
        <w:t xml:space="preserve">Usvojen je zapisnik sa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C62F0">
        <w:rPr>
          <w:rFonts w:ascii="Times New Roman" w:hAnsi="Times New Roman" w:cs="Times New Roman"/>
          <w:sz w:val="24"/>
          <w:szCs w:val="24"/>
        </w:rPr>
        <w:t>. sjednice Školskog odbora II. osnovne škole Bjelovar</w:t>
      </w:r>
    </w:p>
    <w:p w:rsidR="00C44180" w:rsidRPr="00F70FB3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je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suglasnost Školskog odbora za zapošljavanje pomoćni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nastavi nakon provedenog postupka natječaja, 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izvršiteljica</w:t>
      </w:r>
    </w:p>
    <w:p w:rsidR="00C44180" w:rsidRPr="00661961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je 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suglasnost Školskog odbora za zapošljavanje stručno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 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komunikacijskog posrednika nakon provedenog postupka natječaja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F70F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izvršitelj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ica</w:t>
      </w:r>
    </w:p>
    <w:p w:rsidR="00C44180" w:rsidRPr="005E0F77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Školski odbor je ob</w:t>
      </w:r>
      <w:r w:rsidRPr="006619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avije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šten</w:t>
      </w:r>
      <w:r w:rsidRPr="0066196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neplaćenom dopustu radnice</w:t>
      </w:r>
    </w:p>
    <w:p w:rsidR="00C44180" w:rsidRPr="005E0F77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0F7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 je suglasnost Školskog odbora za donošenje</w:t>
      </w:r>
      <w:r w:rsidRPr="005E0F7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Pravilnika o provedbi postupaka jednostavne nabave u školi</w:t>
      </w:r>
    </w:p>
    <w:p w:rsidR="00C44180" w:rsidRPr="005E0F77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Donesena je Odluka o imenovanju</w:t>
      </w:r>
      <w:r w:rsidRPr="005E0F7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zamjenice ravnateljice škole</w:t>
      </w:r>
    </w:p>
    <w:p w:rsidR="00C44180" w:rsidRPr="005E0F77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0F7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Dana je suglasnost za zapošljavanje vjeroučiteljice radi korištenja neplaćenog dopusta radnice</w:t>
      </w:r>
    </w:p>
    <w:p w:rsidR="00C44180" w:rsidRPr="005E0F77" w:rsidRDefault="00C44180" w:rsidP="00C44180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0F7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Dana je suglasnost za zapošljavanje vjeroučiteljice radi korištenja bolovanja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44180" w:rsidRPr="00F52E20" w:rsidRDefault="00C44180" w:rsidP="00C44180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44180" w:rsidRPr="006C62F0" w:rsidRDefault="00C44180" w:rsidP="00C44180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180" w:rsidRPr="006F2183" w:rsidRDefault="00C44180" w:rsidP="00C4418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44180" w:rsidRPr="00C037F6" w:rsidRDefault="00C44180" w:rsidP="00C441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180" w:rsidRPr="00C037F6" w:rsidRDefault="00C44180" w:rsidP="00C44180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44180" w:rsidRPr="00C037F6" w:rsidRDefault="00C44180" w:rsidP="00C44180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Predsjednica Školskog odbora </w:t>
      </w:r>
    </w:p>
    <w:p w:rsidR="00C44180" w:rsidRPr="00C037F6" w:rsidRDefault="00C44180" w:rsidP="00C44180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037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Andrea Žarec</w:t>
      </w:r>
    </w:p>
    <w:p w:rsidR="00C44180" w:rsidRPr="00C037F6" w:rsidRDefault="00C44180" w:rsidP="00C44180">
      <w:pPr>
        <w:spacing w:line="256" w:lineRule="auto"/>
        <w:rPr>
          <w:rFonts w:eastAsia="Times New Roman" w:cs="Times New Roman"/>
          <w14:ligatures w14:val="none"/>
        </w:rPr>
      </w:pPr>
    </w:p>
    <w:p w:rsidR="00C44180" w:rsidRPr="00C037F6" w:rsidRDefault="00C44180" w:rsidP="00C44180">
      <w:pPr>
        <w:spacing w:line="256" w:lineRule="auto"/>
      </w:pPr>
    </w:p>
    <w:p w:rsidR="00C44180" w:rsidRDefault="00C44180" w:rsidP="00C44180"/>
    <w:p w:rsidR="005033DC" w:rsidRDefault="005033DC">
      <w:bookmarkStart w:id="0" w:name="_GoBack"/>
      <w:bookmarkEnd w:id="0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0268B"/>
    <w:multiLevelType w:val="hybridMultilevel"/>
    <w:tmpl w:val="A5BA60F0"/>
    <w:lvl w:ilvl="0" w:tplc="1954FA9E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80"/>
    <w:rsid w:val="005033DC"/>
    <w:rsid w:val="00C4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0B58B-79B6-45B7-9DAC-9F5FD179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1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4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2026-09-09T11:09:00Z</dcterms:created>
  <dcterms:modified xsi:type="dcterms:W3CDTF">2026-09-09T11:10:00Z</dcterms:modified>
</cp:coreProperties>
</file>