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126" w:rsidRPr="00C037F6" w:rsidRDefault="00660126" w:rsidP="0066012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KLASA:</w:t>
      </w:r>
      <w:r w:rsidRPr="00C03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B643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007-04/26-02/0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</w:p>
    <w:p w:rsidR="00660126" w:rsidRPr="00C037F6" w:rsidRDefault="00660126" w:rsidP="0066012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URBROJ:</w:t>
      </w:r>
      <w:r w:rsidRPr="00C03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2103-39-07-2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6</w:t>
      </w: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- 3</w:t>
      </w:r>
    </w:p>
    <w:p w:rsidR="00660126" w:rsidRPr="00C037F6" w:rsidRDefault="00660126" w:rsidP="0066012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U Bjelovaru,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</w:t>
      </w:r>
      <w:r w:rsidR="009E1E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9</w:t>
      </w: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svibnja</w:t>
      </w: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6</w:t>
      </w: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 godine</w:t>
      </w:r>
    </w:p>
    <w:p w:rsidR="00660126" w:rsidRPr="00C037F6" w:rsidRDefault="00660126" w:rsidP="0066012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:rsidR="00660126" w:rsidRPr="00C037F6" w:rsidRDefault="00660126" w:rsidP="0066012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660126" w:rsidRPr="00C037F6" w:rsidRDefault="00660126" w:rsidP="00660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660126" w:rsidRPr="00C037F6" w:rsidRDefault="00660126" w:rsidP="00660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ZAKLJUČCI S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19</w:t>
      </w: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.  SJEDNICE ŠKOLSKOG ODBORA </w:t>
      </w:r>
    </w:p>
    <w:p w:rsidR="00660126" w:rsidRPr="00C037F6" w:rsidRDefault="00660126" w:rsidP="00660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II. OSNOVNE ŠKOLE BJELOVAR </w:t>
      </w:r>
    </w:p>
    <w:p w:rsidR="00660126" w:rsidRPr="00C037F6" w:rsidRDefault="00660126" w:rsidP="0066012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660126" w:rsidRPr="00C037F6" w:rsidRDefault="00660126" w:rsidP="0066012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održane dana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6</w:t>
      </w: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svibnja</w:t>
      </w: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6</w:t>
      </w: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. godine </w:t>
      </w:r>
      <w:r w:rsidRPr="00C037F6">
        <w:rPr>
          <w:rFonts w:ascii="Cambria" w:eastAsia="Times New Roman" w:hAnsi="Cambria" w:cs="Arial"/>
          <w:b/>
          <w:kern w:val="0"/>
          <w:sz w:val="24"/>
          <w:szCs w:val="24"/>
          <w14:ligatures w14:val="none"/>
        </w:rPr>
        <w:t xml:space="preserve">s </w:t>
      </w:r>
      <w:r w:rsidRPr="00C037F6">
        <w:rPr>
          <w:rFonts w:ascii="Cambria" w:eastAsia="Times New Roman" w:hAnsi="Cambria" w:cs="Arial"/>
          <w:b/>
          <w:color w:val="000000"/>
          <w:kern w:val="0"/>
          <w:sz w:val="24"/>
          <w:szCs w:val="24"/>
          <w14:ligatures w14:val="none"/>
        </w:rPr>
        <w:t>početkom u 15:10 sati</w:t>
      </w:r>
      <w:r w:rsidRPr="00C037F6">
        <w:rPr>
          <w:rFonts w:ascii="Cambria" w:eastAsia="Times New Roman" w:hAnsi="Cambria" w:cs="Arial"/>
          <w:b/>
          <w:kern w:val="0"/>
          <w:sz w:val="24"/>
          <w:szCs w:val="24"/>
          <w14:ligatures w14:val="none"/>
        </w:rPr>
        <w:t xml:space="preserve"> </w:t>
      </w:r>
    </w:p>
    <w:p w:rsidR="00660126" w:rsidRPr="00C037F6" w:rsidRDefault="00660126" w:rsidP="0066012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:rsidR="00660126" w:rsidRPr="00E717DF" w:rsidRDefault="00660126" w:rsidP="00660126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660126" w:rsidRPr="006C62F0" w:rsidRDefault="00660126" w:rsidP="00660126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62F0">
        <w:rPr>
          <w:rFonts w:ascii="Times New Roman" w:hAnsi="Times New Roman" w:cs="Times New Roman"/>
          <w:sz w:val="24"/>
          <w:szCs w:val="24"/>
        </w:rPr>
        <w:t xml:space="preserve">Usvojen je zapisnik sa </w:t>
      </w:r>
      <w:r w:rsidRPr="006C62F0">
        <w:rPr>
          <w:rFonts w:ascii="Times New Roman" w:hAnsi="Times New Roman" w:cs="Times New Roman"/>
          <w:sz w:val="24"/>
          <w:szCs w:val="24"/>
        </w:rPr>
        <w:t>18</w:t>
      </w:r>
      <w:r w:rsidRPr="006C62F0">
        <w:rPr>
          <w:rFonts w:ascii="Times New Roman" w:hAnsi="Times New Roman" w:cs="Times New Roman"/>
          <w:sz w:val="24"/>
          <w:szCs w:val="24"/>
        </w:rPr>
        <w:t>. sjednice Školskog odbora II. osn</w:t>
      </w:r>
      <w:bookmarkStart w:id="0" w:name="_GoBack"/>
      <w:bookmarkEnd w:id="0"/>
      <w:r w:rsidRPr="006C62F0">
        <w:rPr>
          <w:rFonts w:ascii="Times New Roman" w:hAnsi="Times New Roman" w:cs="Times New Roman"/>
          <w:sz w:val="24"/>
          <w:szCs w:val="24"/>
        </w:rPr>
        <w:t>ovne škole Bjelovar</w:t>
      </w:r>
    </w:p>
    <w:p w:rsidR="00660126" w:rsidRPr="006C62F0" w:rsidRDefault="00660126" w:rsidP="00660126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62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Don</w:t>
      </w:r>
      <w:r w:rsidRPr="006C62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esene su </w:t>
      </w:r>
      <w:r w:rsidRPr="006C62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Izmjen</w:t>
      </w:r>
      <w:r w:rsidRPr="006C62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6C62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Godišnjeg plana i programa II. osnovne škole Bjelovar za 2025./2026</w:t>
      </w:r>
      <w:r w:rsidRPr="006C62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660126" w:rsidRPr="006C62F0" w:rsidRDefault="00660126" w:rsidP="00660126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62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Don</w:t>
      </w:r>
      <w:r w:rsidRPr="006C62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esene su</w:t>
      </w:r>
      <w:r w:rsidRPr="006C62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Dopun</w:t>
      </w:r>
      <w:r w:rsidRPr="006C62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6C62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Školskog kurikuluma II. osnovne škole Bjelovar za 2025./2026.</w:t>
      </w:r>
    </w:p>
    <w:p w:rsidR="00660126" w:rsidRPr="006C62F0" w:rsidRDefault="00660126" w:rsidP="00660126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62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Don</w:t>
      </w:r>
      <w:r w:rsidRPr="006C62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esen je</w:t>
      </w:r>
      <w:r w:rsidRPr="006C62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Prijedlog dopuna Statuta II. osnovne škole Bjelovar</w:t>
      </w:r>
      <w:r w:rsidRPr="006C62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660126" w:rsidRPr="006C62F0" w:rsidRDefault="00660126" w:rsidP="00660126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62F0">
        <w:rPr>
          <w:rFonts w:ascii="Times New Roman" w:hAnsi="Times New Roman" w:cs="Times New Roman"/>
          <w:color w:val="000000"/>
          <w:sz w:val="24"/>
          <w:szCs w:val="24"/>
        </w:rPr>
        <w:t>Školski odbor je obavješten</w:t>
      </w:r>
      <w:r w:rsidRPr="006C62F0">
        <w:rPr>
          <w:rFonts w:ascii="Times New Roman" w:hAnsi="Times New Roman" w:cs="Times New Roman"/>
          <w:color w:val="000000"/>
          <w:sz w:val="24"/>
          <w:szCs w:val="24"/>
        </w:rPr>
        <w:t xml:space="preserve"> o provedenom natječaju za zapošljavanje stručnog suradnika/</w:t>
      </w:r>
      <w:proofErr w:type="spellStart"/>
      <w:r w:rsidRPr="006C62F0">
        <w:rPr>
          <w:rFonts w:ascii="Times New Roman" w:hAnsi="Times New Roman" w:cs="Times New Roman"/>
          <w:color w:val="000000"/>
          <w:sz w:val="24"/>
          <w:szCs w:val="24"/>
        </w:rPr>
        <w:t>ice</w:t>
      </w:r>
      <w:proofErr w:type="spellEnd"/>
      <w:r w:rsidRPr="006C62F0">
        <w:rPr>
          <w:rFonts w:ascii="Times New Roman" w:hAnsi="Times New Roman" w:cs="Times New Roman"/>
          <w:color w:val="000000"/>
          <w:sz w:val="24"/>
          <w:szCs w:val="24"/>
        </w:rPr>
        <w:t xml:space="preserve"> psihologa/inje</w:t>
      </w:r>
      <w:r w:rsidRPr="006C62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60126" w:rsidRPr="006C62F0" w:rsidRDefault="009E1E71" w:rsidP="00660126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Školskom odboru je p</w:t>
      </w:r>
      <w:r w:rsidR="00660126" w:rsidRPr="006C62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odneseno i</w:t>
      </w:r>
      <w:r w:rsidR="00660126" w:rsidRPr="006C62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zvješće o provedenom inspekcijskom nadzoru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660126" w:rsidRPr="006F2183" w:rsidRDefault="00660126" w:rsidP="00660126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660126" w:rsidRPr="00C037F6" w:rsidRDefault="00660126" w:rsidP="00660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126" w:rsidRPr="00C037F6" w:rsidRDefault="00660126" w:rsidP="0066012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660126" w:rsidRPr="00C037F6" w:rsidRDefault="00660126" w:rsidP="00660126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Predsjednica Školskog odbora </w:t>
      </w:r>
    </w:p>
    <w:p w:rsidR="00660126" w:rsidRPr="00C037F6" w:rsidRDefault="00660126" w:rsidP="00660126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Andrea Žarec</w:t>
      </w:r>
    </w:p>
    <w:p w:rsidR="00660126" w:rsidRPr="00C037F6" w:rsidRDefault="00660126" w:rsidP="00660126">
      <w:pPr>
        <w:spacing w:line="256" w:lineRule="auto"/>
        <w:rPr>
          <w:rFonts w:eastAsia="Times New Roman" w:cs="Times New Roman"/>
          <w14:ligatures w14:val="none"/>
        </w:rPr>
      </w:pPr>
    </w:p>
    <w:p w:rsidR="00660126" w:rsidRPr="00C037F6" w:rsidRDefault="00660126" w:rsidP="00660126">
      <w:pPr>
        <w:spacing w:line="256" w:lineRule="auto"/>
      </w:pPr>
    </w:p>
    <w:p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0268B"/>
    <w:multiLevelType w:val="hybridMultilevel"/>
    <w:tmpl w:val="A5BA60F0"/>
    <w:lvl w:ilvl="0" w:tplc="1954FA9E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F7E14"/>
    <w:multiLevelType w:val="hybridMultilevel"/>
    <w:tmpl w:val="FD2C20D2"/>
    <w:lvl w:ilvl="0" w:tplc="B9800B7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26"/>
    <w:rsid w:val="005033DC"/>
    <w:rsid w:val="00660126"/>
    <w:rsid w:val="006C62F0"/>
    <w:rsid w:val="009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B1F1"/>
  <w15:chartTrackingRefBased/>
  <w15:docId w15:val="{E873C37D-6638-4AE7-9221-ADA32668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01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0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Polančec</dc:creator>
  <cp:keywords/>
  <dc:description/>
  <cp:lastModifiedBy>Martina Polančec</cp:lastModifiedBy>
  <cp:revision>1</cp:revision>
  <dcterms:created xsi:type="dcterms:W3CDTF">2026-07-23T09:12:00Z</dcterms:created>
  <dcterms:modified xsi:type="dcterms:W3CDTF">2026-07-23T09:53:00Z</dcterms:modified>
</cp:coreProperties>
</file>