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553" w:rsidRDefault="008A6553" w:rsidP="008A6553">
      <w:pPr>
        <w:keepNext/>
        <w:spacing w:after="0" w:line="240" w:lineRule="auto"/>
        <w:ind w:left="-1417" w:right="4484"/>
        <w:jc w:val="center"/>
        <w:outlineLvl w:val="1"/>
        <w:rPr>
          <w:rFonts w:ascii="Arial" w:eastAsia="Times New Roman" w:hAnsi="Arial" w:cs="Arial"/>
          <w:b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Pravokutnik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DB60B" id="Pravokutnik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" filled="f" stroked="f">
                <o:lock v:ext="edit" aspectratio="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52500" cy="7334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553" w:rsidRDefault="008A6553" w:rsidP="008A6553">
      <w:pPr>
        <w:keepNext/>
        <w:spacing w:after="0" w:line="240" w:lineRule="auto"/>
        <w:ind w:left="-1417" w:right="4484"/>
        <w:jc w:val="center"/>
        <w:outlineLvl w:val="1"/>
        <w:rPr>
          <w:rFonts w:ascii="Arial" w:eastAsia="Times New Roman" w:hAnsi="Arial" w:cs="Arial"/>
          <w:bCs/>
          <w:sz w:val="16"/>
          <w:szCs w:val="20"/>
        </w:rPr>
      </w:pPr>
      <w:r>
        <w:rPr>
          <w:rFonts w:ascii="Arial" w:eastAsia="Times New Roman" w:hAnsi="Arial" w:cs="Arial"/>
          <w:bCs/>
          <w:sz w:val="16"/>
          <w:szCs w:val="20"/>
        </w:rPr>
        <w:t>REPUBLIKA HRVATSKA</w:t>
      </w:r>
    </w:p>
    <w:p w:rsidR="008A6553" w:rsidRDefault="008A6553" w:rsidP="008A6553">
      <w:pPr>
        <w:keepNext/>
        <w:spacing w:after="0" w:line="240" w:lineRule="auto"/>
        <w:ind w:left="-1417" w:right="4484"/>
        <w:jc w:val="center"/>
        <w:outlineLvl w:val="1"/>
        <w:rPr>
          <w:rFonts w:ascii="Arial" w:eastAsia="Times New Roman" w:hAnsi="Arial" w:cs="Arial"/>
          <w:bCs/>
          <w:sz w:val="16"/>
          <w:szCs w:val="20"/>
        </w:rPr>
      </w:pPr>
      <w:r>
        <w:rPr>
          <w:rFonts w:ascii="Arial" w:eastAsia="Times New Roman" w:hAnsi="Arial" w:cs="Arial"/>
          <w:bCs/>
          <w:sz w:val="16"/>
          <w:szCs w:val="20"/>
        </w:rPr>
        <w:t>BJELOVARSKO-BILOGORSKA ŽUPANIJA</w:t>
      </w:r>
    </w:p>
    <w:p w:rsidR="008A6553" w:rsidRDefault="008A6553" w:rsidP="008A6553">
      <w:pPr>
        <w:keepNext/>
        <w:spacing w:after="0" w:line="240" w:lineRule="auto"/>
        <w:ind w:left="-1417" w:right="4484"/>
        <w:jc w:val="center"/>
        <w:outlineLvl w:val="1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II. OSNOVNA ŠKOLA</w:t>
      </w:r>
    </w:p>
    <w:p w:rsidR="008A6553" w:rsidRDefault="008A6553" w:rsidP="008A6553">
      <w:pPr>
        <w:spacing w:after="0" w:line="276" w:lineRule="auto"/>
        <w:ind w:left="-1417" w:right="4484"/>
        <w:jc w:val="center"/>
        <w:rPr>
          <w:rFonts w:ascii="Arial" w:eastAsia="Times New Roman" w:hAnsi="Arial" w:cs="Arial"/>
          <w:b/>
          <w:bCs/>
          <w:sz w:val="16"/>
          <w:lang w:eastAsia="hr-HR"/>
        </w:rPr>
      </w:pPr>
      <w:r>
        <w:rPr>
          <w:rFonts w:ascii="Arial" w:eastAsia="Times New Roman" w:hAnsi="Arial" w:cs="Arial"/>
          <w:b/>
          <w:bCs/>
          <w:sz w:val="16"/>
          <w:lang w:eastAsia="hr-HR"/>
        </w:rPr>
        <w:t>B j e l o v a r</w:t>
      </w:r>
    </w:p>
    <w:p w:rsidR="008A6553" w:rsidRDefault="008A6553" w:rsidP="008A6553">
      <w:pPr>
        <w:keepNext/>
        <w:spacing w:after="0" w:line="240" w:lineRule="auto"/>
        <w:ind w:left="-1417" w:right="4484"/>
        <w:jc w:val="center"/>
        <w:outlineLvl w:val="2"/>
        <w:rPr>
          <w:rFonts w:ascii="Arial" w:eastAsia="Times New Roman" w:hAnsi="Arial" w:cs="Arial"/>
          <w:b/>
          <w:bCs/>
          <w:sz w:val="16"/>
          <w:szCs w:val="20"/>
        </w:rPr>
      </w:pPr>
      <w:r>
        <w:rPr>
          <w:rFonts w:ascii="Arial" w:eastAsia="Times New Roman" w:hAnsi="Arial" w:cs="Arial"/>
          <w:b/>
          <w:bCs/>
          <w:sz w:val="16"/>
          <w:szCs w:val="20"/>
        </w:rPr>
        <w:t xml:space="preserve">Ivana viteza </w:t>
      </w:r>
      <w:proofErr w:type="spellStart"/>
      <w:r>
        <w:rPr>
          <w:rFonts w:ascii="Arial" w:eastAsia="Times New Roman" w:hAnsi="Arial" w:cs="Arial"/>
          <w:b/>
          <w:bCs/>
          <w:sz w:val="16"/>
          <w:szCs w:val="20"/>
        </w:rPr>
        <w:t>Trnskog</w:t>
      </w:r>
      <w:proofErr w:type="spellEnd"/>
      <w:r>
        <w:rPr>
          <w:rFonts w:ascii="Arial" w:eastAsia="Times New Roman" w:hAnsi="Arial" w:cs="Arial"/>
          <w:b/>
          <w:bCs/>
          <w:sz w:val="16"/>
          <w:szCs w:val="20"/>
        </w:rPr>
        <w:t xml:space="preserve"> 19</w:t>
      </w:r>
    </w:p>
    <w:p w:rsidR="008A6553" w:rsidRDefault="008A6553" w:rsidP="008A6553">
      <w:pPr>
        <w:spacing w:after="0" w:line="276" w:lineRule="auto"/>
        <w:ind w:left="-1417" w:right="4484"/>
        <w:jc w:val="center"/>
        <w:rPr>
          <w:rFonts w:ascii="Arial" w:eastAsia="Times New Roman" w:hAnsi="Arial" w:cs="Arial"/>
          <w:sz w:val="16"/>
          <w:lang w:eastAsia="hr-HR"/>
        </w:rPr>
      </w:pPr>
      <w:r>
        <w:rPr>
          <w:rFonts w:ascii="Wingdings" w:eastAsia="Wingdings" w:hAnsi="Wingdings" w:cs="Wingdings"/>
          <w:sz w:val="16"/>
          <w:lang w:eastAsia="hr-HR"/>
        </w:rPr>
        <w:sym w:font="Wingdings" w:char="F028"/>
      </w:r>
      <w:r>
        <w:rPr>
          <w:rFonts w:ascii="Arial" w:eastAsia="Times New Roman" w:hAnsi="Arial" w:cs="Arial"/>
          <w:sz w:val="16"/>
          <w:lang w:eastAsia="hr-HR"/>
        </w:rPr>
        <w:t xml:space="preserve"> 220 240</w:t>
      </w:r>
    </w:p>
    <w:p w:rsidR="008A6553" w:rsidRDefault="008A6553" w:rsidP="008A6553">
      <w:pPr>
        <w:spacing w:after="0" w:line="276" w:lineRule="auto"/>
        <w:ind w:left="-1417" w:right="4484"/>
        <w:jc w:val="center"/>
        <w:rPr>
          <w:rFonts w:ascii="Arial" w:eastAsia="Times New Roman" w:hAnsi="Arial" w:cs="Arial"/>
          <w:sz w:val="16"/>
          <w:lang w:eastAsia="hr-HR"/>
        </w:rPr>
      </w:pPr>
      <w:r>
        <w:rPr>
          <w:rFonts w:ascii="Wingdings" w:eastAsia="Wingdings" w:hAnsi="Wingdings" w:cs="Wingdings"/>
          <w:sz w:val="16"/>
          <w:lang w:eastAsia="hr-HR"/>
        </w:rPr>
        <w:sym w:font="Wingdings" w:char="F02A"/>
      </w:r>
      <w:r>
        <w:rPr>
          <w:rFonts w:ascii="Arial" w:eastAsia="Times New Roman" w:hAnsi="Arial" w:cs="Arial"/>
          <w:sz w:val="16"/>
          <w:lang w:eastAsia="hr-HR"/>
        </w:rPr>
        <w:t xml:space="preserve"> </w:t>
      </w:r>
      <w:hyperlink r:id="rId6">
        <w:r>
          <w:rPr>
            <w:rStyle w:val="Hiperveza"/>
            <w:rFonts w:ascii="Arial" w:hAnsi="Arial" w:cs="Arial"/>
            <w:sz w:val="16"/>
            <w:szCs w:val="16"/>
          </w:rPr>
          <w:t>ured@os-druga-bj.skole.hr</w:t>
        </w:r>
      </w:hyperlink>
    </w:p>
    <w:p w:rsidR="008A6553" w:rsidRDefault="008A6553" w:rsidP="008A6553">
      <w:pPr>
        <w:spacing w:after="0" w:line="276" w:lineRule="auto"/>
        <w:ind w:left="-1417" w:right="4484"/>
        <w:jc w:val="center"/>
        <w:rPr>
          <w:rFonts w:ascii="Arial" w:eastAsia="Times New Roman" w:hAnsi="Arial" w:cs="Arial"/>
          <w:sz w:val="16"/>
          <w:lang w:eastAsia="hr-HR"/>
        </w:rPr>
      </w:pPr>
      <w:bookmarkStart w:id="0" w:name="_Hlk197434790"/>
      <w:r>
        <w:rPr>
          <w:rFonts w:eastAsia="Times New Roman"/>
          <w:sz w:val="16"/>
          <w:lang w:eastAsia="hr-HR"/>
        </w:rPr>
        <w:t>MB 3316556</w:t>
      </w:r>
      <w:bookmarkEnd w:id="0"/>
    </w:p>
    <w:p w:rsidR="008A6553" w:rsidRDefault="008A6553" w:rsidP="008A6553">
      <w:pPr>
        <w:pStyle w:val="Bezproreda"/>
      </w:pPr>
    </w:p>
    <w:p w:rsidR="008A6553" w:rsidRDefault="008A6553" w:rsidP="008A6553">
      <w:pPr>
        <w:spacing w:after="0" w:line="240" w:lineRule="auto"/>
        <w:rPr>
          <w:rFonts w:ascii="Cambria" w:hAnsi="Cambria"/>
        </w:rPr>
      </w:pPr>
      <w:r>
        <w:rPr>
          <w:rFonts w:ascii="Cambria" w:eastAsia="Times New Roman" w:hAnsi="Cambria" w:cs="Times New Roman"/>
        </w:rPr>
        <w:t>KLASA: 112-02/26-01/05</w:t>
      </w:r>
    </w:p>
    <w:p w:rsidR="008A6553" w:rsidRDefault="008A6553" w:rsidP="008A6553">
      <w:pPr>
        <w:spacing w:after="0" w:line="240" w:lineRule="auto"/>
        <w:rPr>
          <w:rFonts w:ascii="Cambria" w:hAnsi="Cambria"/>
        </w:rPr>
      </w:pPr>
      <w:r>
        <w:rPr>
          <w:rFonts w:ascii="Cambria" w:eastAsia="Times New Roman" w:hAnsi="Cambria" w:cs="Times New Roman"/>
        </w:rPr>
        <w:t>URBROJ: 2103-39-01-26-31</w:t>
      </w:r>
    </w:p>
    <w:p w:rsidR="008A6553" w:rsidRDefault="008A6553" w:rsidP="008A6553">
      <w:pPr>
        <w:spacing w:after="0" w:line="240" w:lineRule="auto"/>
        <w:rPr>
          <w:rFonts w:ascii="Cambria" w:hAnsi="Cambria"/>
        </w:rPr>
      </w:pPr>
      <w:r>
        <w:rPr>
          <w:rFonts w:ascii="Cambria" w:eastAsia="Times New Roman" w:hAnsi="Cambria" w:cs="Times New Roman"/>
        </w:rPr>
        <w:t>U Bjelovaru 31. srpnja 2026. godine</w:t>
      </w:r>
    </w:p>
    <w:p w:rsidR="008A6553" w:rsidRDefault="008A6553" w:rsidP="008A6553">
      <w:pPr>
        <w:spacing w:after="0" w:line="240" w:lineRule="auto"/>
        <w:rPr>
          <w:rFonts w:ascii="Cambria" w:hAnsi="Cambria"/>
        </w:rPr>
      </w:pPr>
    </w:p>
    <w:p w:rsidR="008A6553" w:rsidRDefault="008A6553" w:rsidP="008A6553">
      <w:pPr>
        <w:rPr>
          <w:rFonts w:ascii="Cambria" w:hAnsi="Cambria"/>
        </w:rPr>
      </w:pPr>
    </w:p>
    <w:p w:rsidR="008A6553" w:rsidRDefault="008A6553" w:rsidP="008A6553">
      <w:pPr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</w:rPr>
        <w:t>OBAVIJEST KANDIDATIMA PRIJAVLJENIM NA NATJEČAJ ZA RADNO MJESTO</w:t>
      </w:r>
    </w:p>
    <w:p w:rsidR="008A6553" w:rsidRDefault="008A6553" w:rsidP="008A6553">
      <w:pPr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</w:rPr>
        <w:t>POMOĆNIKA/ICE U NASTAVI RASPISANOG OD 13. – 21. srpnja 2026. godine</w:t>
      </w:r>
    </w:p>
    <w:p w:rsidR="008A6553" w:rsidRPr="00110E8C" w:rsidRDefault="008A6553" w:rsidP="008A6553">
      <w:pPr>
        <w:ind w:firstLine="708"/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</w:rPr>
        <w:t>(određeno, nepuno radno vrijeme)</w:t>
      </w:r>
    </w:p>
    <w:p w:rsidR="008A6553" w:rsidRDefault="008A6553" w:rsidP="008A6553">
      <w:pPr>
        <w:pStyle w:val="Odlomakpopisa"/>
        <w:ind w:left="0"/>
      </w:pPr>
    </w:p>
    <w:p w:rsidR="008A6553" w:rsidRPr="00110E8C" w:rsidRDefault="008A6553" w:rsidP="008A6553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 w:rsidRPr="00110E8C">
        <w:rPr>
          <w:rFonts w:eastAsia="Times New Roman" w:cs="Times New Roman"/>
          <w:color w:val="000000"/>
          <w:sz w:val="24"/>
          <w:szCs w:val="24"/>
          <w:lang w:eastAsia="hr-HR"/>
        </w:rPr>
        <w:t>Poziv na razgovor – 20. kolovoza 2026. godine (četvrtak)</w:t>
      </w:r>
    </w:p>
    <w:p w:rsidR="008A6553" w:rsidRPr="00110E8C" w:rsidRDefault="008A6553" w:rsidP="008A6553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 w:rsidRPr="00110E8C">
        <w:rPr>
          <w:rFonts w:eastAsia="Times New Roman" w:cs="Times New Roman"/>
          <w:color w:val="000000"/>
          <w:sz w:val="24"/>
          <w:szCs w:val="24"/>
          <w:lang w:eastAsia="hr-HR"/>
        </w:rPr>
        <w:t>9. sati</w:t>
      </w:r>
    </w:p>
    <w:p w:rsidR="008A6553" w:rsidRPr="00110E8C" w:rsidRDefault="008A6553" w:rsidP="008A655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 xml:space="preserve">Anita Vlahović </w:t>
      </w:r>
      <w:proofErr w:type="spellStart"/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Murko</w:t>
      </w:r>
      <w:proofErr w:type="spellEnd"/>
    </w:p>
    <w:p w:rsidR="008A6553" w:rsidRPr="00110E8C" w:rsidRDefault="008A6553" w:rsidP="008A655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 xml:space="preserve">Petra </w:t>
      </w:r>
      <w:proofErr w:type="spellStart"/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Jambrišak</w:t>
      </w:r>
      <w:proofErr w:type="spellEnd"/>
    </w:p>
    <w:p w:rsidR="008A6553" w:rsidRPr="00110E8C" w:rsidRDefault="008A6553" w:rsidP="008A655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Tatjana Pocrnić</w:t>
      </w:r>
    </w:p>
    <w:p w:rsidR="008A6553" w:rsidRPr="00110E8C" w:rsidRDefault="008A6553" w:rsidP="008A655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Dijana Novosel</w:t>
      </w:r>
    </w:p>
    <w:p w:rsidR="008A6553" w:rsidRDefault="008A6553" w:rsidP="008A655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 xml:space="preserve">Đurđica </w:t>
      </w:r>
      <w:proofErr w:type="spellStart"/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Medoš</w:t>
      </w:r>
      <w:proofErr w:type="spellEnd"/>
    </w:p>
    <w:p w:rsidR="008A6553" w:rsidRPr="00110E8C" w:rsidRDefault="008A6553" w:rsidP="008A655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>
        <w:rPr>
          <w:rFonts w:eastAsia="Times New Roman" w:cs="Segoe UI"/>
          <w:color w:val="000000"/>
          <w:sz w:val="24"/>
          <w:szCs w:val="24"/>
          <w:lang w:eastAsia="hr-HR"/>
        </w:rPr>
        <w:t xml:space="preserve">Ivana </w:t>
      </w:r>
      <w:proofErr w:type="spellStart"/>
      <w:r>
        <w:rPr>
          <w:rFonts w:eastAsia="Times New Roman" w:cs="Segoe UI"/>
          <w:color w:val="000000"/>
          <w:sz w:val="24"/>
          <w:szCs w:val="24"/>
          <w:lang w:eastAsia="hr-HR"/>
        </w:rPr>
        <w:t>Plečić</w:t>
      </w:r>
      <w:proofErr w:type="spellEnd"/>
    </w:p>
    <w:p w:rsidR="008A6553" w:rsidRPr="00110E8C" w:rsidRDefault="008A6553" w:rsidP="008A6553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 w:rsidRPr="00110E8C">
        <w:rPr>
          <w:rFonts w:eastAsia="Times New Roman" w:cs="Times New Roman"/>
          <w:color w:val="000000"/>
          <w:sz w:val="24"/>
          <w:szCs w:val="24"/>
          <w:lang w:eastAsia="hr-HR"/>
        </w:rPr>
        <w:t> </w:t>
      </w:r>
    </w:p>
    <w:p w:rsidR="008A6553" w:rsidRPr="00110E8C" w:rsidRDefault="008A6553" w:rsidP="008A6553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 w:rsidRPr="00110E8C">
        <w:rPr>
          <w:rFonts w:eastAsia="Times New Roman" w:cs="Times New Roman"/>
          <w:color w:val="000000"/>
          <w:sz w:val="24"/>
          <w:szCs w:val="24"/>
          <w:lang w:eastAsia="hr-HR"/>
        </w:rPr>
        <w:t>10 sati</w:t>
      </w:r>
    </w:p>
    <w:p w:rsidR="008A6553" w:rsidRPr="00110E8C" w:rsidRDefault="008A6553" w:rsidP="008A6553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 xml:space="preserve">Ana </w:t>
      </w:r>
      <w:proofErr w:type="spellStart"/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Glogar</w:t>
      </w:r>
      <w:proofErr w:type="spellEnd"/>
    </w:p>
    <w:p w:rsidR="008A6553" w:rsidRPr="00110E8C" w:rsidRDefault="008A6553" w:rsidP="008A6553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Anja Tunjić</w:t>
      </w:r>
    </w:p>
    <w:p w:rsidR="008A6553" w:rsidRPr="00110E8C" w:rsidRDefault="008A6553" w:rsidP="008A6553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 xml:space="preserve">Katarina </w:t>
      </w:r>
      <w:proofErr w:type="spellStart"/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Turković</w:t>
      </w:r>
      <w:proofErr w:type="spellEnd"/>
    </w:p>
    <w:p w:rsidR="008A6553" w:rsidRPr="00110E8C" w:rsidRDefault="008A6553" w:rsidP="008A6553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Marina Matić</w:t>
      </w:r>
    </w:p>
    <w:p w:rsidR="008A6553" w:rsidRDefault="008A6553" w:rsidP="008A6553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 xml:space="preserve">Marija </w:t>
      </w:r>
      <w:proofErr w:type="spellStart"/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Štefanac</w:t>
      </w:r>
      <w:proofErr w:type="spellEnd"/>
    </w:p>
    <w:p w:rsidR="008A6553" w:rsidRPr="00110E8C" w:rsidRDefault="008A6553" w:rsidP="008A6553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>
        <w:rPr>
          <w:rFonts w:eastAsia="Times New Roman" w:cs="Segoe UI"/>
          <w:color w:val="000000"/>
          <w:sz w:val="24"/>
          <w:szCs w:val="24"/>
          <w:lang w:eastAsia="hr-HR"/>
        </w:rPr>
        <w:t xml:space="preserve">Irena </w:t>
      </w:r>
      <w:proofErr w:type="spellStart"/>
      <w:r>
        <w:rPr>
          <w:rFonts w:eastAsia="Times New Roman" w:cs="Segoe UI"/>
          <w:color w:val="000000"/>
          <w:sz w:val="24"/>
          <w:szCs w:val="24"/>
          <w:lang w:eastAsia="hr-HR"/>
        </w:rPr>
        <w:t>Vranko</w:t>
      </w:r>
      <w:proofErr w:type="spellEnd"/>
    </w:p>
    <w:p w:rsidR="008A6553" w:rsidRPr="00110E8C" w:rsidRDefault="008A6553" w:rsidP="008A6553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 w:rsidRPr="00110E8C">
        <w:rPr>
          <w:rFonts w:eastAsia="Times New Roman" w:cs="Times New Roman"/>
          <w:color w:val="000000"/>
          <w:sz w:val="24"/>
          <w:szCs w:val="24"/>
          <w:lang w:eastAsia="hr-HR"/>
        </w:rPr>
        <w:t> </w:t>
      </w:r>
    </w:p>
    <w:p w:rsidR="008A6553" w:rsidRPr="00110E8C" w:rsidRDefault="008A6553" w:rsidP="008A6553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 w:rsidRPr="00110E8C">
        <w:rPr>
          <w:rFonts w:eastAsia="Times New Roman" w:cs="Times New Roman"/>
          <w:color w:val="000000"/>
          <w:sz w:val="24"/>
          <w:szCs w:val="24"/>
          <w:lang w:eastAsia="hr-HR"/>
        </w:rPr>
        <w:t>11 sati</w:t>
      </w:r>
    </w:p>
    <w:p w:rsidR="008A6553" w:rsidRPr="00110E8C" w:rsidRDefault="008A6553" w:rsidP="008A655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 xml:space="preserve">Marija </w:t>
      </w:r>
      <w:proofErr w:type="spellStart"/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Hanžek</w:t>
      </w:r>
      <w:proofErr w:type="spellEnd"/>
    </w:p>
    <w:p w:rsidR="008A6553" w:rsidRPr="00110E8C" w:rsidRDefault="008A6553" w:rsidP="008A655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Vanja Adamec</w:t>
      </w:r>
    </w:p>
    <w:p w:rsidR="008A6553" w:rsidRPr="00110E8C" w:rsidRDefault="008A6553" w:rsidP="008A655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lastRenderedPageBreak/>
        <w:t xml:space="preserve">Slađana </w:t>
      </w:r>
      <w:proofErr w:type="spellStart"/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Srdojević</w:t>
      </w:r>
      <w:proofErr w:type="spellEnd"/>
    </w:p>
    <w:p w:rsidR="008A6553" w:rsidRDefault="008A6553" w:rsidP="008A655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 xml:space="preserve">Josipa </w:t>
      </w:r>
      <w:proofErr w:type="spellStart"/>
      <w:r w:rsidRPr="00110E8C">
        <w:rPr>
          <w:rFonts w:eastAsia="Times New Roman" w:cs="Segoe UI"/>
          <w:color w:val="000000"/>
          <w:sz w:val="24"/>
          <w:szCs w:val="24"/>
          <w:lang w:eastAsia="hr-HR"/>
        </w:rPr>
        <w:t>Župčić</w:t>
      </w:r>
      <w:proofErr w:type="spellEnd"/>
    </w:p>
    <w:p w:rsidR="008A6553" w:rsidRDefault="008A6553" w:rsidP="008A655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>
        <w:rPr>
          <w:rFonts w:eastAsia="Times New Roman" w:cs="Segoe UI"/>
          <w:color w:val="000000"/>
          <w:sz w:val="24"/>
          <w:szCs w:val="24"/>
          <w:lang w:eastAsia="hr-HR"/>
        </w:rPr>
        <w:t xml:space="preserve">Tihana </w:t>
      </w:r>
      <w:proofErr w:type="spellStart"/>
      <w:r>
        <w:rPr>
          <w:rFonts w:eastAsia="Times New Roman" w:cs="Segoe UI"/>
          <w:color w:val="000000"/>
          <w:sz w:val="24"/>
          <w:szCs w:val="24"/>
          <w:lang w:eastAsia="hr-HR"/>
        </w:rPr>
        <w:t>Radmanić</w:t>
      </w:r>
      <w:proofErr w:type="spellEnd"/>
    </w:p>
    <w:p w:rsidR="008A6553" w:rsidRDefault="008A6553" w:rsidP="008A6553">
      <w:pPr>
        <w:pStyle w:val="Bezproreda"/>
        <w:jc w:val="right"/>
        <w:rPr>
          <w:lang w:eastAsia="hr-HR"/>
        </w:rPr>
      </w:pPr>
    </w:p>
    <w:p w:rsidR="008A6553" w:rsidRPr="00110E8C" w:rsidRDefault="008A6553" w:rsidP="008A6553">
      <w:pPr>
        <w:pStyle w:val="Bezproreda"/>
        <w:jc w:val="right"/>
        <w:rPr>
          <w:sz w:val="24"/>
          <w:szCs w:val="24"/>
          <w:lang w:eastAsia="hr-HR"/>
        </w:rPr>
      </w:pPr>
      <w:r w:rsidRPr="00110E8C">
        <w:rPr>
          <w:sz w:val="24"/>
          <w:szCs w:val="24"/>
          <w:lang w:eastAsia="hr-HR"/>
        </w:rPr>
        <w:t>Ravnateljica škole:</w:t>
      </w:r>
    </w:p>
    <w:p w:rsidR="008A6553" w:rsidRPr="00110E8C" w:rsidRDefault="008A6553" w:rsidP="008A6553">
      <w:pPr>
        <w:pStyle w:val="Bezproreda"/>
        <w:jc w:val="right"/>
        <w:rPr>
          <w:sz w:val="24"/>
          <w:szCs w:val="24"/>
          <w:lang w:eastAsia="hr-HR"/>
        </w:rPr>
      </w:pPr>
      <w:r w:rsidRPr="00110E8C">
        <w:rPr>
          <w:sz w:val="24"/>
          <w:szCs w:val="24"/>
          <w:lang w:eastAsia="hr-HR"/>
        </w:rPr>
        <w:t xml:space="preserve">Ines </w:t>
      </w:r>
      <w:proofErr w:type="spellStart"/>
      <w:r w:rsidRPr="00110E8C">
        <w:rPr>
          <w:sz w:val="24"/>
          <w:szCs w:val="24"/>
          <w:lang w:eastAsia="hr-HR"/>
        </w:rPr>
        <w:t>Kapša</w:t>
      </w:r>
      <w:proofErr w:type="spellEnd"/>
      <w:r w:rsidRPr="00110E8C">
        <w:rPr>
          <w:sz w:val="24"/>
          <w:szCs w:val="24"/>
          <w:lang w:eastAsia="hr-HR"/>
        </w:rPr>
        <w:t>, prof.</w:t>
      </w:r>
    </w:p>
    <w:p w:rsidR="008A6553" w:rsidRPr="00110E8C" w:rsidRDefault="008A6553" w:rsidP="008A6553">
      <w:pPr>
        <w:shd w:val="clear" w:color="auto" w:fill="FFFFFF"/>
        <w:suppressAutoHyphens w:val="0"/>
        <w:spacing w:before="100" w:beforeAutospacing="1" w:after="0" w:line="240" w:lineRule="auto"/>
        <w:ind w:left="720"/>
        <w:rPr>
          <w:rFonts w:eastAsia="Times New Roman" w:cs="Segoe UI"/>
          <w:color w:val="000000"/>
          <w:sz w:val="24"/>
          <w:szCs w:val="24"/>
          <w:lang w:eastAsia="hr-HR"/>
        </w:rPr>
      </w:pPr>
    </w:p>
    <w:p w:rsidR="008A6553" w:rsidRPr="00110E8C" w:rsidRDefault="008A6553" w:rsidP="008A6553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 w:rsidRPr="00110E8C">
        <w:rPr>
          <w:rFonts w:eastAsia="Times New Roman" w:cs="Times New Roman"/>
          <w:color w:val="000000"/>
          <w:sz w:val="24"/>
          <w:szCs w:val="24"/>
          <w:lang w:eastAsia="hr-HR"/>
        </w:rPr>
        <w:t> </w:t>
      </w:r>
    </w:p>
    <w:p w:rsidR="005033DC" w:rsidRDefault="005033DC">
      <w:bookmarkStart w:id="1" w:name="_GoBack"/>
      <w:bookmarkEnd w:id="1"/>
    </w:p>
    <w:sectPr w:rsidR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572EE"/>
    <w:multiLevelType w:val="multilevel"/>
    <w:tmpl w:val="AED00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AD4A7D"/>
    <w:multiLevelType w:val="multilevel"/>
    <w:tmpl w:val="E0B05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C54D43"/>
    <w:multiLevelType w:val="multilevel"/>
    <w:tmpl w:val="7EE0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53"/>
    <w:rsid w:val="005033DC"/>
    <w:rsid w:val="008A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5AF9E-024A-455A-810C-543B937B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553"/>
    <w:pPr>
      <w:suppressAutoHyphens/>
    </w:pPr>
    <w:rPr>
      <w:rFonts w:ascii="Aptos" w:eastAsia="Aptos" w:hAnsi="Aptos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8A6553"/>
    <w:rPr>
      <w:color w:val="000080"/>
      <w:u w:val="single"/>
    </w:rPr>
  </w:style>
  <w:style w:type="paragraph" w:styleId="Odlomakpopisa">
    <w:name w:val="List Paragraph"/>
    <w:basedOn w:val="Normal"/>
    <w:uiPriority w:val="34"/>
    <w:qFormat/>
    <w:rsid w:val="008A6553"/>
    <w:pPr>
      <w:ind w:left="720"/>
      <w:contextualSpacing/>
    </w:pPr>
  </w:style>
  <w:style w:type="paragraph" w:styleId="Bezproreda">
    <w:name w:val="No Spacing"/>
    <w:uiPriority w:val="1"/>
    <w:qFormat/>
    <w:rsid w:val="008A6553"/>
    <w:pPr>
      <w:suppressAutoHyphens/>
      <w:spacing w:after="0" w:line="240" w:lineRule="auto"/>
    </w:pPr>
    <w:rPr>
      <w:rFonts w:ascii="Aptos" w:eastAsia="Aptos" w:hAnsi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druga-bj.skole.hr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</vt:vector>
  </HeadingPairs>
  <TitlesOfParts>
    <vt:vector size="6" baseType="lpstr">
      <vt:lpstr/>
      <vt:lpstr>    //</vt:lpstr>
      <vt:lpstr>    REPUBLIKA HRVATSKA</vt:lpstr>
      <vt:lpstr>    BJELOVARSKO-BILOGORSKA ŽUPANIJA</vt:lpstr>
      <vt:lpstr>    II. OSNOVNA ŠKOLA</vt:lpstr>
      <vt:lpstr>        Ivana viteza Trnskog 19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Polančec</dc:creator>
  <cp:keywords/>
  <dc:description/>
  <cp:lastModifiedBy>Martina Polančec</cp:lastModifiedBy>
  <cp:revision>1</cp:revision>
  <dcterms:created xsi:type="dcterms:W3CDTF">2026-07-31T09:27:00Z</dcterms:created>
  <dcterms:modified xsi:type="dcterms:W3CDTF">2026-07-31T09:28:00Z</dcterms:modified>
</cp:coreProperties>
</file>