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0960" w14:textId="04D0077B" w:rsidR="00375200" w:rsidRDefault="00375200" w:rsidP="0037520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KLASA: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007-04/25-02/</w:t>
      </w:r>
      <w:r>
        <w:rPr>
          <w:rFonts w:ascii="Arial" w:eastAsia="Times New Roman" w:hAnsi="Arial" w:cs="Arial"/>
          <w:color w:val="000000" w:themeColor="text1"/>
        </w:rPr>
        <w:t>12</w:t>
      </w:r>
    </w:p>
    <w:p w14:paraId="3492A84E" w14:textId="77777777" w:rsidR="00375200" w:rsidRDefault="00375200" w:rsidP="0037520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URBROJ: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2103-39-07-25- 3</w:t>
      </w:r>
    </w:p>
    <w:p w14:paraId="794F78B2" w14:textId="2945B83E" w:rsidR="00375200" w:rsidRDefault="00375200" w:rsidP="0037520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Bjelovaru,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srpnj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 2025. godine</w:t>
      </w:r>
    </w:p>
    <w:p w14:paraId="78D645FD" w14:textId="77777777" w:rsidR="00375200" w:rsidRDefault="00375200" w:rsidP="0037520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F47E888" w14:textId="77777777" w:rsidR="00375200" w:rsidRDefault="00375200" w:rsidP="0037520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4B0795C" w14:textId="77777777" w:rsidR="00375200" w:rsidRDefault="00375200" w:rsidP="00375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12C6AA1" w14:textId="170A351F" w:rsidR="00375200" w:rsidRDefault="00375200" w:rsidP="00375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ZAKLJUČCI 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ELEKTRONSKE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SJEDNICE ŠKOLSKOG ODBORA </w:t>
      </w:r>
    </w:p>
    <w:p w14:paraId="300382C6" w14:textId="77777777" w:rsidR="00375200" w:rsidRDefault="00375200" w:rsidP="00375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II. OSNOVNE ŠKOLE BJELOVAR </w:t>
      </w:r>
    </w:p>
    <w:p w14:paraId="11BCA912" w14:textId="77777777" w:rsidR="00375200" w:rsidRDefault="00375200" w:rsidP="0037520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DAEC16D" w14:textId="4B32C43B" w:rsidR="00375200" w:rsidRDefault="00375200" w:rsidP="0037520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održane dana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18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srpnja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2025. godine </w:t>
      </w: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s </w:t>
      </w:r>
      <w:r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 xml:space="preserve">početkom u </w:t>
      </w:r>
      <w:r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8</w:t>
      </w:r>
      <w:r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:</w:t>
      </w:r>
      <w:r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00</w:t>
      </w:r>
      <w:r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 xml:space="preserve"> sati</w:t>
      </w: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elektronskim putem</w:t>
      </w:r>
    </w:p>
    <w:p w14:paraId="043F3AAF" w14:textId="77777777" w:rsidR="00375200" w:rsidRDefault="00375200" w:rsidP="0037520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32763A8" w14:textId="213FE4B8" w:rsidR="00375200" w:rsidRPr="00D153BC" w:rsidRDefault="00375200" w:rsidP="00375200">
      <w:pPr>
        <w:pStyle w:val="Odlomakpopisa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D153BC">
        <w:rPr>
          <w:rFonts w:ascii="Arial" w:hAnsi="Arial" w:cs="Arial"/>
        </w:rPr>
        <w:t>Usv</w:t>
      </w:r>
      <w:r>
        <w:rPr>
          <w:rFonts w:ascii="Arial" w:hAnsi="Arial" w:cs="Arial"/>
        </w:rPr>
        <w:t>ojen je</w:t>
      </w:r>
      <w:r w:rsidRPr="00D15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D153BC">
        <w:rPr>
          <w:rFonts w:ascii="Arial" w:hAnsi="Arial" w:cs="Arial"/>
        </w:rPr>
        <w:t>apisnik</w:t>
      </w:r>
      <w:r>
        <w:rPr>
          <w:rFonts w:ascii="Arial" w:hAnsi="Arial" w:cs="Arial"/>
        </w:rPr>
        <w:t xml:space="preserve"> </w:t>
      </w:r>
      <w:r w:rsidRPr="00D153BC">
        <w:rPr>
          <w:rFonts w:ascii="Arial" w:hAnsi="Arial" w:cs="Arial"/>
        </w:rPr>
        <w:t>s 5. sjednice Školskog odbora II. osnovne škole Bjelovar,</w:t>
      </w:r>
    </w:p>
    <w:p w14:paraId="0926E945" w14:textId="5BBD2574" w:rsidR="00375200" w:rsidRPr="00D153BC" w:rsidRDefault="00375200" w:rsidP="00375200">
      <w:pPr>
        <w:pStyle w:val="Odlomakpopisa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D153BC">
        <w:rPr>
          <w:rFonts w:ascii="Arial" w:hAnsi="Arial" w:cs="Arial"/>
        </w:rPr>
        <w:t>Usv</w:t>
      </w:r>
      <w:r>
        <w:rPr>
          <w:rFonts w:ascii="Arial" w:hAnsi="Arial" w:cs="Arial"/>
        </w:rPr>
        <w:t>ojen je</w:t>
      </w:r>
      <w:r w:rsidRPr="00D153BC">
        <w:rPr>
          <w:rFonts w:ascii="Arial" w:hAnsi="Arial" w:cs="Arial"/>
        </w:rPr>
        <w:t xml:space="preserve"> Financijsk</w:t>
      </w:r>
      <w:r>
        <w:rPr>
          <w:rFonts w:ascii="Arial" w:hAnsi="Arial" w:cs="Arial"/>
        </w:rPr>
        <w:t>i</w:t>
      </w:r>
      <w:r w:rsidRPr="00D153BC">
        <w:rPr>
          <w:rFonts w:ascii="Arial" w:hAnsi="Arial" w:cs="Arial"/>
        </w:rPr>
        <w:t xml:space="preserve"> izvješ</w:t>
      </w:r>
      <w:r>
        <w:rPr>
          <w:rFonts w:ascii="Arial" w:hAnsi="Arial" w:cs="Arial"/>
        </w:rPr>
        <w:t>taj</w:t>
      </w:r>
      <w:r w:rsidRPr="00D153BC">
        <w:rPr>
          <w:rFonts w:ascii="Arial" w:hAnsi="Arial" w:cs="Arial"/>
        </w:rPr>
        <w:t xml:space="preserve"> za razdoblje od 01.01.-30.06.2025. godine,</w:t>
      </w:r>
    </w:p>
    <w:p w14:paraId="34CFA940" w14:textId="5B424930" w:rsidR="00375200" w:rsidRDefault="00375200" w:rsidP="00375200">
      <w:pPr>
        <w:pStyle w:val="Odlomakpopisa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D153BC">
        <w:rPr>
          <w:rFonts w:ascii="Arial" w:hAnsi="Arial" w:cs="Arial"/>
        </w:rPr>
        <w:t>Usv</w:t>
      </w:r>
      <w:r>
        <w:rPr>
          <w:rFonts w:ascii="Arial" w:hAnsi="Arial" w:cs="Arial"/>
        </w:rPr>
        <w:t>o</w:t>
      </w:r>
      <w:r w:rsidRPr="00D153BC">
        <w:rPr>
          <w:rFonts w:ascii="Arial" w:hAnsi="Arial" w:cs="Arial"/>
        </w:rPr>
        <w:t>j</w:t>
      </w:r>
      <w:r>
        <w:rPr>
          <w:rFonts w:ascii="Arial" w:hAnsi="Arial" w:cs="Arial"/>
        </w:rPr>
        <w:t>en je</w:t>
      </w:r>
      <w:r w:rsidRPr="00D153BC">
        <w:rPr>
          <w:rFonts w:ascii="Arial" w:hAnsi="Arial" w:cs="Arial"/>
        </w:rPr>
        <w:t xml:space="preserve"> polugodišnj</w:t>
      </w:r>
      <w:r>
        <w:rPr>
          <w:rFonts w:ascii="Arial" w:hAnsi="Arial" w:cs="Arial"/>
        </w:rPr>
        <w:t>i</w:t>
      </w:r>
      <w:r w:rsidRPr="00D153BC">
        <w:rPr>
          <w:rFonts w:ascii="Arial" w:hAnsi="Arial" w:cs="Arial"/>
        </w:rPr>
        <w:t xml:space="preserve"> Izvještaj o izvršenju Financijskog plana za 202</w:t>
      </w:r>
      <w:r>
        <w:rPr>
          <w:rFonts w:ascii="Arial" w:hAnsi="Arial" w:cs="Arial"/>
        </w:rPr>
        <w:t>5</w:t>
      </w:r>
      <w:r w:rsidRPr="00D153BC">
        <w:rPr>
          <w:rFonts w:ascii="Arial" w:hAnsi="Arial" w:cs="Arial"/>
        </w:rPr>
        <w:t>. godinu.</w:t>
      </w:r>
    </w:p>
    <w:p w14:paraId="1D9CC409" w14:textId="735AD745" w:rsidR="00375200" w:rsidRPr="00D153BC" w:rsidRDefault="00375200" w:rsidP="00375200">
      <w:pPr>
        <w:pStyle w:val="Odlomakpopisa"/>
        <w:numPr>
          <w:ilvl w:val="0"/>
          <w:numId w:val="1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Imenovan</w:t>
      </w:r>
      <w:r>
        <w:rPr>
          <w:rFonts w:ascii="Arial" w:hAnsi="Arial" w:cs="Arial"/>
        </w:rPr>
        <w:t>a je</w:t>
      </w:r>
      <w:r>
        <w:rPr>
          <w:rFonts w:ascii="Arial" w:hAnsi="Arial" w:cs="Arial"/>
        </w:rPr>
        <w:t xml:space="preserve"> zamjeni</w:t>
      </w:r>
      <w:r>
        <w:rPr>
          <w:rFonts w:ascii="Arial" w:hAnsi="Arial" w:cs="Arial"/>
        </w:rPr>
        <w:t xml:space="preserve">ca </w:t>
      </w:r>
      <w:r>
        <w:rPr>
          <w:rFonts w:ascii="Arial" w:hAnsi="Arial" w:cs="Arial"/>
        </w:rPr>
        <w:t>ravnatelj</w:t>
      </w:r>
      <w:r>
        <w:rPr>
          <w:rFonts w:ascii="Arial" w:hAnsi="Arial" w:cs="Arial"/>
        </w:rPr>
        <w:t>ice</w:t>
      </w:r>
      <w:r>
        <w:rPr>
          <w:rFonts w:ascii="Arial" w:hAnsi="Arial" w:cs="Arial"/>
        </w:rPr>
        <w:t xml:space="preserve"> II. osnovne škole Bjelovar.</w:t>
      </w:r>
    </w:p>
    <w:p w14:paraId="32DB63AF" w14:textId="22194132" w:rsidR="00375200" w:rsidRDefault="00375200" w:rsidP="003752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C07DE" w14:textId="77777777" w:rsidR="00375200" w:rsidRDefault="00375200" w:rsidP="003752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169A95" w14:textId="77777777" w:rsidR="00375200" w:rsidRDefault="00375200" w:rsidP="00375200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Predsjednica Školskog odbora </w:t>
      </w:r>
    </w:p>
    <w:p w14:paraId="6634EBD1" w14:textId="77777777" w:rsidR="00375200" w:rsidRDefault="00375200" w:rsidP="00375200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Andrea Žarec</w:t>
      </w:r>
    </w:p>
    <w:p w14:paraId="174798C7" w14:textId="77777777" w:rsidR="00375200" w:rsidRDefault="00375200" w:rsidP="00375200">
      <w:pPr>
        <w:rPr>
          <w:rFonts w:eastAsia="Times New Roman" w:cs="Times New Roman"/>
          <w14:ligatures w14:val="none"/>
        </w:rPr>
      </w:pPr>
    </w:p>
    <w:p w14:paraId="30BCDAB1" w14:textId="77777777" w:rsidR="00375200" w:rsidRDefault="00375200" w:rsidP="00375200"/>
    <w:p w14:paraId="7D1B0FAB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628F1"/>
    <w:multiLevelType w:val="hybridMultilevel"/>
    <w:tmpl w:val="D930A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1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00"/>
    <w:rsid w:val="000F59E5"/>
    <w:rsid w:val="00375200"/>
    <w:rsid w:val="0050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FB80"/>
  <w15:chartTrackingRefBased/>
  <w15:docId w15:val="{C5819115-5D2C-4062-9A03-7C18371E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200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375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7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75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75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75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75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75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75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75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75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75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75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7520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7520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7520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7520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7520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7520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75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7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5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75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5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7520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7520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7520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75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7520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752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dcterms:created xsi:type="dcterms:W3CDTF">2025-07-21T11:25:00Z</dcterms:created>
  <dcterms:modified xsi:type="dcterms:W3CDTF">2025-07-21T11:31:00Z</dcterms:modified>
</cp:coreProperties>
</file>