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709F" w14:textId="77777777" w:rsidR="003D79FD" w:rsidRDefault="003D79FD" w:rsidP="003D79FD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79FD7196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92581456" r:id="rId6"/>
        </w:object>
      </w:r>
    </w:p>
    <w:p w14:paraId="6B1C313E" w14:textId="77777777" w:rsidR="003D79FD" w:rsidRDefault="003D79FD" w:rsidP="003D79FD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3399FB2E" w14:textId="77777777" w:rsidR="003D79FD" w:rsidRDefault="003D79FD" w:rsidP="003D79FD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3545DDAB" w14:textId="77777777" w:rsidR="003D79FD" w:rsidRDefault="003D79FD" w:rsidP="003D79FD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5455A750" w14:textId="77777777" w:rsidR="003D79FD" w:rsidRDefault="003D79FD" w:rsidP="003D79FD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750078C2" w14:textId="77777777" w:rsidR="003D79FD" w:rsidRDefault="003D79FD" w:rsidP="003D79FD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2E259C5E" w14:textId="77777777" w:rsidR="003D79FD" w:rsidRDefault="003D79FD" w:rsidP="003D79FD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>
        <w:rPr>
          <w:rFonts w:ascii="Wingdings" w:eastAsia="Wingdings" w:hAnsi="Wingdings" w:cs="Wingdings"/>
          <w:sz w:val="16"/>
          <w:szCs w:val="20"/>
        </w:rPr>
        <w:t>(</w:t>
      </w:r>
      <w:r>
        <w:rPr>
          <w:rFonts w:ascii="Arial" w:eastAsia="Times New Roman" w:hAnsi="Arial" w:cs="Times New Roman"/>
          <w:sz w:val="1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220 240, 220 241</w:t>
      </w:r>
    </w:p>
    <w:p w14:paraId="73EC9F95" w14:textId="77777777" w:rsidR="003D79FD" w:rsidRDefault="003D79FD" w:rsidP="003D79FD">
      <w:pPr>
        <w:spacing w:after="0" w:line="240" w:lineRule="auto"/>
        <w:ind w:right="4484"/>
        <w:jc w:val="center"/>
      </w:pPr>
      <w:r>
        <w:rPr>
          <w:rFonts w:ascii="Wingdings" w:eastAsia="Wingdings" w:hAnsi="Wingdings" w:cs="Wingdings"/>
          <w:sz w:val="16"/>
          <w:szCs w:val="20"/>
        </w:rPr>
        <w:t>*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>
          <w:rPr>
            <w:rStyle w:val="Hiperveza"/>
          </w:rPr>
          <w:t>ured@os-druga-bj.skole.hr</w:t>
        </w:r>
      </w:hyperlink>
    </w:p>
    <w:p w14:paraId="57B30460" w14:textId="77777777" w:rsidR="003D79FD" w:rsidRDefault="003D79FD" w:rsidP="003D79FD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>OIB 68503362068</w:t>
      </w:r>
    </w:p>
    <w:p w14:paraId="09BBAA6C" w14:textId="77777777" w:rsidR="003D79FD" w:rsidRDefault="003D79FD" w:rsidP="003D79FD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7F85B903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4817A8BE" w14:textId="7DFC3992" w:rsidR="003D79FD" w:rsidRDefault="003D79FD" w:rsidP="003D79FD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>
        <w:rPr>
          <w:rFonts w:ascii="Arial" w:eastAsia="Times New Roman" w:hAnsi="Arial" w:cs="Arial"/>
          <w:color w:val="000000" w:themeColor="text1"/>
        </w:rPr>
        <w:t>KLASA: 007-04/24-02/15</w:t>
      </w:r>
    </w:p>
    <w:p w14:paraId="4EB15637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URBROJ: 2103-39-07-24-1</w:t>
      </w:r>
    </w:p>
    <w:p w14:paraId="044569FB" w14:textId="5AFC1654" w:rsidR="003D79FD" w:rsidRDefault="003D79FD" w:rsidP="003D79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 xml:space="preserve">U Bjelovaru, </w:t>
      </w:r>
      <w:r w:rsidR="00147886">
        <w:rPr>
          <w:rFonts w:ascii="Arial" w:eastAsia="Times New Roman" w:hAnsi="Arial" w:cs="Arial"/>
        </w:rPr>
        <w:t>31</w:t>
      </w:r>
      <w:r>
        <w:rPr>
          <w:rFonts w:ascii="Arial" w:eastAsia="Times New Roman" w:hAnsi="Arial" w:cs="Arial"/>
        </w:rPr>
        <w:t>. listopada 2024. godine</w:t>
      </w:r>
    </w:p>
    <w:p w14:paraId="75FF682B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  <w:i/>
        </w:rPr>
      </w:pPr>
    </w:p>
    <w:p w14:paraId="624C3D58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</w:rPr>
      </w:pPr>
    </w:p>
    <w:p w14:paraId="21DA3F66" w14:textId="2372C4CC" w:rsidR="003D79FD" w:rsidRDefault="003D79FD" w:rsidP="003D79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PREDMET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  <w:b/>
        </w:rPr>
        <w:t>Poziv na 43. sjednicu Školskog odbora II. osnovne škole Bjelovar</w:t>
      </w:r>
    </w:p>
    <w:p w14:paraId="4CBEEB25" w14:textId="77777777" w:rsidR="003D79FD" w:rsidRDefault="003D79FD" w:rsidP="003D79FD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- dostavlja se -</w:t>
      </w:r>
    </w:p>
    <w:p w14:paraId="534FC208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  <w:b/>
        </w:rPr>
      </w:pPr>
    </w:p>
    <w:p w14:paraId="35D393B5" w14:textId="77777777" w:rsidR="003D79FD" w:rsidRDefault="003D79FD" w:rsidP="003D79FD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10D668B0" w14:textId="0D40CAA3" w:rsidR="003D79FD" w:rsidRDefault="003D79FD" w:rsidP="003D79F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</w:rPr>
        <w:t xml:space="preserve">Na temelju članka 45., 46. i 47. Statuta II. osnovne škole Bjelovar, pozivam Vas na 43. sjednicu Školskog odbora II. osnovne škole Bjelovar koja će se održati </w:t>
      </w:r>
      <w:bookmarkStart w:id="0" w:name="_Hlk141168327"/>
      <w:r>
        <w:rPr>
          <w:rFonts w:ascii="Arial" w:eastAsia="Times New Roman" w:hAnsi="Arial" w:cs="Arial"/>
        </w:rPr>
        <w:t>elektronskim putem u ponedjeljak 04. studenog 2024. godine</w:t>
      </w:r>
      <w:bookmarkEnd w:id="0"/>
      <w:r>
        <w:rPr>
          <w:rFonts w:ascii="Arial" w:eastAsia="Times New Roman" w:hAnsi="Arial" w:cs="Arial"/>
        </w:rPr>
        <w:t>.</w:t>
      </w:r>
    </w:p>
    <w:p w14:paraId="0C7AEAED" w14:textId="77777777" w:rsidR="003D79FD" w:rsidRDefault="003D79FD" w:rsidP="003D7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2934868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</w:rPr>
      </w:pPr>
    </w:p>
    <w:p w14:paraId="474DB478" w14:textId="77777777" w:rsidR="003D79FD" w:rsidRDefault="003D79FD" w:rsidP="003D79FD">
      <w:pPr>
        <w:spacing w:after="0" w:line="240" w:lineRule="auto"/>
        <w:ind w:firstLin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Dnevni red:</w:t>
      </w:r>
    </w:p>
    <w:p w14:paraId="0B112EA6" w14:textId="77777777" w:rsidR="003D79FD" w:rsidRDefault="003D79FD" w:rsidP="003D79FD">
      <w:pPr>
        <w:spacing w:after="120" w:line="240" w:lineRule="auto"/>
        <w:rPr>
          <w:rFonts w:ascii="Arial" w:eastAsia="Times New Roman" w:hAnsi="Arial" w:cs="Arial"/>
        </w:rPr>
      </w:pPr>
    </w:p>
    <w:p w14:paraId="2D373B9F" w14:textId="6B5DB950" w:rsidR="003D79FD" w:rsidRDefault="003D79FD" w:rsidP="003D79F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Usvajanje Zapisnika s 42. sjednice Školskog odbora II. osnovne škole Bjelovar,</w:t>
      </w:r>
    </w:p>
    <w:p w14:paraId="0D9F7424" w14:textId="760810D5" w:rsidR="003D79FD" w:rsidRPr="003D79FD" w:rsidRDefault="003D79FD" w:rsidP="003D79F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D79FD">
        <w:rPr>
          <w:rFonts w:ascii="Arial" w:eastAsia="Times New Roman" w:hAnsi="Arial" w:cs="Arial"/>
        </w:rPr>
        <w:t>Usvajanje Prijedloga financijskog plana za 2025</w:t>
      </w:r>
      <w:r w:rsidR="007E57C7">
        <w:rPr>
          <w:rFonts w:ascii="Arial" w:eastAsia="Times New Roman" w:hAnsi="Arial" w:cs="Arial"/>
        </w:rPr>
        <w:t>.</w:t>
      </w:r>
      <w:r w:rsidRPr="003D79FD">
        <w:rPr>
          <w:rFonts w:ascii="Arial" w:eastAsia="Times New Roman" w:hAnsi="Arial" w:cs="Arial"/>
        </w:rPr>
        <w:t xml:space="preserve"> i projekcije za 2026</w:t>
      </w:r>
      <w:r w:rsidR="007E57C7">
        <w:rPr>
          <w:rFonts w:ascii="Arial" w:eastAsia="Times New Roman" w:hAnsi="Arial" w:cs="Arial"/>
        </w:rPr>
        <w:t>.</w:t>
      </w:r>
      <w:r w:rsidRPr="003D79FD">
        <w:rPr>
          <w:rFonts w:ascii="Arial" w:eastAsia="Times New Roman" w:hAnsi="Arial" w:cs="Arial"/>
        </w:rPr>
        <w:t xml:space="preserve"> i 2027</w:t>
      </w:r>
      <w:r w:rsidR="007E57C7">
        <w:rPr>
          <w:rFonts w:ascii="Arial" w:eastAsia="Times New Roman" w:hAnsi="Arial" w:cs="Arial"/>
        </w:rPr>
        <w:t xml:space="preserve">. </w:t>
      </w:r>
      <w:r w:rsidRPr="003D79FD">
        <w:rPr>
          <w:rFonts w:ascii="Arial" w:eastAsia="Times New Roman" w:hAnsi="Arial" w:cs="Arial"/>
        </w:rPr>
        <w:t>godinu</w:t>
      </w:r>
      <w:r>
        <w:rPr>
          <w:rFonts w:ascii="Arial" w:eastAsia="Times New Roman" w:hAnsi="Arial" w:cs="Arial"/>
        </w:rPr>
        <w:t>.</w:t>
      </w:r>
    </w:p>
    <w:p w14:paraId="2F6DFAF7" w14:textId="77777777" w:rsidR="003D79FD" w:rsidRPr="003D79FD" w:rsidRDefault="003D79FD" w:rsidP="003D79FD">
      <w:pPr>
        <w:spacing w:after="0" w:line="240" w:lineRule="auto"/>
        <w:ind w:left="928"/>
        <w:rPr>
          <w:rFonts w:ascii="Aptos" w:eastAsia="Times New Roman" w:hAnsi="Aptos" w:cs="Aptos"/>
        </w:rPr>
      </w:pPr>
    </w:p>
    <w:p w14:paraId="2A66B62F" w14:textId="2D308492" w:rsidR="003D79FD" w:rsidRDefault="003D79FD" w:rsidP="003D79FD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4168023D" w14:textId="77777777" w:rsidR="003D79FD" w:rsidRDefault="003D79FD" w:rsidP="003D79FD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Početak elektronske sjednice: 08:00 sati</w:t>
      </w:r>
    </w:p>
    <w:p w14:paraId="4E2ABDD8" w14:textId="77777777" w:rsidR="003D79FD" w:rsidRDefault="003D79FD" w:rsidP="003D79FD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Završetak elektronske sjednice: 20:00 sati</w:t>
      </w:r>
    </w:p>
    <w:p w14:paraId="58C1DF95" w14:textId="77777777" w:rsidR="003D79FD" w:rsidRDefault="003D79FD" w:rsidP="003D79FD">
      <w:pPr>
        <w:spacing w:after="0" w:line="240" w:lineRule="auto"/>
        <w:ind w:left="928"/>
        <w:rPr>
          <w:rFonts w:ascii="Arial" w:eastAsia="Times New Roman" w:hAnsi="Arial" w:cs="Arial"/>
        </w:rPr>
      </w:pPr>
    </w:p>
    <w:p w14:paraId="71FABD6A" w14:textId="7E0F8C09" w:rsidR="003D79FD" w:rsidRPr="003D79FD" w:rsidRDefault="003D79FD" w:rsidP="003D79F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Ljubazno molim da se u gore određenom vremenu, elektronskim putem očitujete o usvajanju zapisnika s 42. sjednice</w:t>
      </w:r>
      <w:r>
        <w:t xml:space="preserve"> </w:t>
      </w:r>
      <w:r>
        <w:rPr>
          <w:rFonts w:ascii="Arial" w:eastAsia="Times New Roman" w:hAnsi="Arial" w:cs="Arial"/>
        </w:rPr>
        <w:t xml:space="preserve">Školskog odbora II. osnovne škole Bjelovar </w:t>
      </w:r>
      <w:r w:rsidR="00147886">
        <w:rPr>
          <w:rFonts w:ascii="Arial" w:eastAsia="Times New Roman" w:hAnsi="Arial" w:cs="Arial"/>
        </w:rPr>
        <w:t>te</w:t>
      </w:r>
      <w:r>
        <w:rPr>
          <w:rFonts w:ascii="Arial" w:eastAsia="Times New Roman" w:hAnsi="Arial" w:cs="Arial"/>
        </w:rPr>
        <w:t xml:space="preserve"> </w:t>
      </w:r>
      <w:r w:rsidRPr="003D79FD">
        <w:rPr>
          <w:rFonts w:ascii="Arial" w:eastAsia="Times New Roman" w:hAnsi="Arial" w:cs="Arial"/>
        </w:rPr>
        <w:t>Usvajanj</w:t>
      </w:r>
      <w:r>
        <w:rPr>
          <w:rFonts w:ascii="Arial" w:eastAsia="Times New Roman" w:hAnsi="Arial" w:cs="Arial"/>
        </w:rPr>
        <w:t>u</w:t>
      </w:r>
      <w:r w:rsidRPr="003D79FD">
        <w:rPr>
          <w:rFonts w:ascii="Arial" w:eastAsia="Times New Roman" w:hAnsi="Arial" w:cs="Arial"/>
        </w:rPr>
        <w:t xml:space="preserve"> Prijedloga financijskog plana za 2025</w:t>
      </w:r>
      <w:r w:rsidR="00147886">
        <w:rPr>
          <w:rFonts w:ascii="Arial" w:eastAsia="Times New Roman" w:hAnsi="Arial" w:cs="Arial"/>
        </w:rPr>
        <w:t>.</w:t>
      </w:r>
      <w:r w:rsidRPr="003D79FD">
        <w:rPr>
          <w:rFonts w:ascii="Arial" w:eastAsia="Times New Roman" w:hAnsi="Arial" w:cs="Arial"/>
        </w:rPr>
        <w:t xml:space="preserve"> i projekcije za 2026</w:t>
      </w:r>
      <w:r w:rsidR="00147886">
        <w:rPr>
          <w:rFonts w:ascii="Arial" w:eastAsia="Times New Roman" w:hAnsi="Arial" w:cs="Arial"/>
        </w:rPr>
        <w:t xml:space="preserve">. </w:t>
      </w:r>
      <w:r w:rsidRPr="003D79FD">
        <w:rPr>
          <w:rFonts w:ascii="Arial" w:eastAsia="Times New Roman" w:hAnsi="Arial" w:cs="Arial"/>
        </w:rPr>
        <w:t>i 2027</w:t>
      </w:r>
      <w:r w:rsidR="00147886">
        <w:rPr>
          <w:rFonts w:ascii="Arial" w:eastAsia="Times New Roman" w:hAnsi="Arial" w:cs="Arial"/>
        </w:rPr>
        <w:t>.</w:t>
      </w:r>
      <w:r w:rsidRPr="003D79FD">
        <w:rPr>
          <w:rFonts w:ascii="Arial" w:eastAsia="Times New Roman" w:hAnsi="Arial" w:cs="Arial"/>
        </w:rPr>
        <w:t xml:space="preserve"> godinu</w:t>
      </w:r>
      <w:r>
        <w:rPr>
          <w:rFonts w:ascii="Arial" w:eastAsia="Times New Roman" w:hAnsi="Arial" w:cs="Arial"/>
        </w:rPr>
        <w:t>.</w:t>
      </w:r>
    </w:p>
    <w:p w14:paraId="20AB4859" w14:textId="3B4192AE" w:rsidR="003D79FD" w:rsidRDefault="003D79FD" w:rsidP="003D79FD">
      <w:pPr>
        <w:spacing w:after="0" w:line="240" w:lineRule="auto"/>
        <w:jc w:val="both"/>
        <w:rPr>
          <w:rFonts w:eastAsia="Times New Roman"/>
        </w:rPr>
      </w:pPr>
    </w:p>
    <w:p w14:paraId="6603436A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</w:rPr>
      </w:pPr>
    </w:p>
    <w:p w14:paraId="263E257B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 poštovanjem,</w:t>
      </w:r>
    </w:p>
    <w:p w14:paraId="3930AFB5" w14:textId="77777777" w:rsidR="003D79FD" w:rsidRDefault="003D79FD" w:rsidP="003D79FD">
      <w:pPr>
        <w:spacing w:after="0" w:line="240" w:lineRule="auto"/>
        <w:rPr>
          <w:rFonts w:ascii="Arial" w:eastAsia="Times New Roman" w:hAnsi="Arial" w:cs="Arial"/>
        </w:rPr>
      </w:pPr>
    </w:p>
    <w:p w14:paraId="1BD18C4C" w14:textId="77777777" w:rsidR="003D79FD" w:rsidRDefault="003D79FD" w:rsidP="003D79FD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Predsjednica Školskog odbora: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     Tihana Bajsić Feješ, v.r.</w:t>
      </w:r>
    </w:p>
    <w:p w14:paraId="50FFF568" w14:textId="77777777" w:rsidR="003D79FD" w:rsidRDefault="003D79FD" w:rsidP="003D79F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67680A9" w14:textId="77777777" w:rsidR="003D79FD" w:rsidRDefault="003D79FD" w:rsidP="003D79F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Dostaviti:</w:t>
      </w:r>
    </w:p>
    <w:p w14:paraId="0B3279C3" w14:textId="77777777" w:rsidR="003D79FD" w:rsidRDefault="003D79FD" w:rsidP="003D79F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2A75E151" w14:textId="77777777" w:rsidR="003D79FD" w:rsidRDefault="003D79FD" w:rsidP="003D79F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Članovima Školskog odbora – putem elektroničke pošte</w:t>
      </w:r>
    </w:p>
    <w:p w14:paraId="0751B21A" w14:textId="77777777" w:rsidR="003D79FD" w:rsidRDefault="003D79FD" w:rsidP="003D79F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Mirena Rozić, zamjenica ravnateljice škole</w:t>
      </w:r>
      <w:r>
        <w:rPr>
          <w:sz w:val="20"/>
          <w:szCs w:val="20"/>
        </w:rPr>
        <w:t xml:space="preserve"> - </w:t>
      </w:r>
      <w:r>
        <w:rPr>
          <w:rFonts w:ascii="Arial" w:eastAsia="Times New Roman" w:hAnsi="Arial" w:cs="Arial"/>
          <w:sz w:val="20"/>
          <w:szCs w:val="20"/>
        </w:rPr>
        <w:t>putem elektroničke pošte</w:t>
      </w:r>
    </w:p>
    <w:p w14:paraId="642A4278" w14:textId="77777777" w:rsidR="003D79FD" w:rsidRDefault="003D79FD" w:rsidP="003D79F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 Pismohrana, ovdje</w:t>
      </w:r>
    </w:p>
    <w:p w14:paraId="4444EA2F" w14:textId="77777777" w:rsidR="003D79FD" w:rsidRDefault="003D79FD" w:rsidP="003D79FD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 Oglasna ploča, ovdje</w:t>
      </w:r>
    </w:p>
    <w:p w14:paraId="5703ECCE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0AAD"/>
    <w:multiLevelType w:val="hybridMultilevel"/>
    <w:tmpl w:val="A75CFCAE"/>
    <w:lvl w:ilvl="0" w:tplc="78967E1E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E3E2DDA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81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202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007382">
    <w:abstractNumId w:val="1"/>
  </w:num>
  <w:num w:numId="4" w16cid:durableId="100481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FD"/>
    <w:rsid w:val="00145725"/>
    <w:rsid w:val="00147886"/>
    <w:rsid w:val="00201AA8"/>
    <w:rsid w:val="003D79FD"/>
    <w:rsid w:val="005033DC"/>
    <w:rsid w:val="007E57C7"/>
    <w:rsid w:val="00D104EE"/>
    <w:rsid w:val="00E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E3F0"/>
  <w15:chartTrackingRefBased/>
  <w15:docId w15:val="{FBEC4678-CA8E-4882-8F2A-4D12F94E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FD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D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7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7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7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79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79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79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79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79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79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79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79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79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79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79F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3D79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cp:lastPrinted>2024-10-31T07:45:00Z</cp:lastPrinted>
  <dcterms:created xsi:type="dcterms:W3CDTF">2024-11-08T13:31:00Z</dcterms:created>
  <dcterms:modified xsi:type="dcterms:W3CDTF">2024-11-08T13:31:00Z</dcterms:modified>
</cp:coreProperties>
</file>