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50BB" w14:textId="77777777" w:rsidR="00370FCB" w:rsidRDefault="00370FCB" w:rsidP="00370FCB">
      <w:pPr>
        <w:pStyle w:val="Naslov2"/>
        <w:ind w:right="4484"/>
      </w:pPr>
      <w:r>
        <w:object w:dxaOrig="5567" w:dyaOrig="4366" w14:anchorId="3E91F0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4.5pt;height:57.6pt" o:ole="">
            <v:imagedata r:id="rId4" o:title=""/>
          </v:shape>
          <o:OLEObject Type="Embed" ProgID="CorelDRAW.Graphic.9" ShapeID="_x0000_i1027" DrawAspect="Content" ObjectID="_1760957199" r:id="rId5"/>
        </w:object>
      </w:r>
    </w:p>
    <w:p w14:paraId="42CE21C0" w14:textId="77777777" w:rsidR="00370FCB" w:rsidRDefault="00370FCB" w:rsidP="00370FCB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14:paraId="78F19A7D" w14:textId="77777777" w:rsidR="00370FCB" w:rsidRDefault="00370FCB" w:rsidP="00370FCB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14:paraId="67C0A225" w14:textId="77777777" w:rsidR="00370FCB" w:rsidRDefault="00370FCB" w:rsidP="00370FCB">
      <w:pPr>
        <w:pStyle w:val="Naslov2"/>
        <w:ind w:right="4484"/>
        <w:rPr>
          <w:b w:val="0"/>
          <w:bCs/>
          <w:sz w:val="16"/>
        </w:rPr>
      </w:pPr>
      <w:r>
        <w:rPr>
          <w:sz w:val="20"/>
        </w:rPr>
        <w:t>II. osnovna škola Bjelovar</w:t>
      </w:r>
    </w:p>
    <w:p w14:paraId="641965A4" w14:textId="77777777" w:rsidR="00370FCB" w:rsidRDefault="00370FCB" w:rsidP="00370FCB">
      <w:pPr>
        <w:pStyle w:val="Naslov3"/>
        <w:ind w:right="4484"/>
      </w:pPr>
      <w:r>
        <w:t>Ivana viteza Trnskog 19</w:t>
      </w:r>
    </w:p>
    <w:p w14:paraId="3D5D3C9D" w14:textId="77777777" w:rsidR="00370FCB" w:rsidRDefault="00370FCB" w:rsidP="00370FCB">
      <w:pPr>
        <w:ind w:right="44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sz w:val="16"/>
        </w:rPr>
        <w:t xml:space="preserve"> 043/ 220 240, 220 241</w:t>
      </w:r>
    </w:p>
    <w:p w14:paraId="3CEB2C6D" w14:textId="77777777" w:rsidR="00370FCB" w:rsidRDefault="00370FCB" w:rsidP="00370FCB">
      <w:pPr>
        <w:ind w:right="4484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6" w:history="1">
        <w:r w:rsidRPr="00F35662">
          <w:rPr>
            <w:rStyle w:val="Hiperveza"/>
            <w:sz w:val="16"/>
          </w:rPr>
          <w:t>ured@os-druga-bj.skole.hr</w:t>
        </w:r>
      </w:hyperlink>
    </w:p>
    <w:p w14:paraId="25141FD3" w14:textId="77777777" w:rsidR="00370FCB" w:rsidRDefault="00370FCB" w:rsidP="00370FCB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 68503362068</w:t>
      </w:r>
    </w:p>
    <w:p w14:paraId="7EB1440B" w14:textId="77777777" w:rsidR="008B7969" w:rsidRPr="00F653C4" w:rsidRDefault="008B7969" w:rsidP="008B7969"/>
    <w:p w14:paraId="718C6848" w14:textId="77777777" w:rsidR="008B7969" w:rsidRPr="00F653C4" w:rsidRDefault="008B7969" w:rsidP="008B7969"/>
    <w:p w14:paraId="32898FF6" w14:textId="77777777" w:rsidR="008B7969" w:rsidRPr="009D6D93" w:rsidRDefault="008B7969" w:rsidP="008B7969">
      <w:pPr>
        <w:rPr>
          <w:rFonts w:ascii="Cambria" w:hAnsi="Cambria"/>
          <w:sz w:val="24"/>
          <w:szCs w:val="24"/>
        </w:rPr>
      </w:pPr>
    </w:p>
    <w:p w14:paraId="6264A94E" w14:textId="77777777" w:rsidR="008B7969" w:rsidRPr="009D6D93" w:rsidRDefault="008B7969" w:rsidP="008B7969">
      <w:pPr>
        <w:tabs>
          <w:tab w:val="left" w:pos="3645"/>
        </w:tabs>
        <w:spacing w:line="360" w:lineRule="auto"/>
        <w:jc w:val="center"/>
        <w:rPr>
          <w:rFonts w:ascii="Cambria" w:hAnsi="Cambria"/>
          <w:b/>
          <w:sz w:val="32"/>
          <w:szCs w:val="24"/>
        </w:rPr>
      </w:pPr>
      <w:r w:rsidRPr="009D6D93">
        <w:rPr>
          <w:rFonts w:ascii="Cambria" w:hAnsi="Cambria"/>
          <w:b/>
          <w:sz w:val="32"/>
          <w:szCs w:val="24"/>
        </w:rPr>
        <w:t>ZAHTJEV ZA ISPISIVANJE S IZBORNE NASTAVE</w:t>
      </w:r>
    </w:p>
    <w:p w14:paraId="4AC0067A" w14:textId="77777777" w:rsidR="009D6D93" w:rsidRPr="009D6D93" w:rsidRDefault="009D6D93" w:rsidP="009D6D93">
      <w:pPr>
        <w:tabs>
          <w:tab w:val="left" w:pos="3645"/>
        </w:tabs>
        <w:spacing w:line="360" w:lineRule="auto"/>
        <w:rPr>
          <w:rFonts w:ascii="Cambria" w:hAnsi="Cambria"/>
          <w:sz w:val="24"/>
          <w:szCs w:val="24"/>
        </w:rPr>
      </w:pPr>
    </w:p>
    <w:p w14:paraId="43C55ACD" w14:textId="77777777" w:rsidR="009D6D93" w:rsidRDefault="008B7969" w:rsidP="009D6D93">
      <w:pPr>
        <w:tabs>
          <w:tab w:val="left" w:pos="3645"/>
        </w:tabs>
        <w:spacing w:line="360" w:lineRule="auto"/>
        <w:jc w:val="both"/>
        <w:rPr>
          <w:rFonts w:ascii="Cambria" w:hAnsi="Cambria"/>
          <w:i/>
          <w:sz w:val="24"/>
          <w:szCs w:val="24"/>
        </w:rPr>
      </w:pPr>
      <w:r w:rsidRPr="009D6D93">
        <w:rPr>
          <w:rFonts w:ascii="Cambria" w:hAnsi="Cambria" w:cstheme="minorHAnsi"/>
          <w:i/>
          <w:sz w:val="24"/>
          <w:szCs w:val="24"/>
        </w:rPr>
        <w:t xml:space="preserve">Prema Članku 27. Zakona o odgoju i obrazovanju u osnovnoj i srednjoj školi učenik može prestati pohađati nastavu izbornog predmeta nakon pisanog zahtjeva roditelja učenika koji se mora dostaviti učiteljskom vijeću </w:t>
      </w:r>
      <w:r w:rsidRPr="00B834FB">
        <w:rPr>
          <w:rFonts w:ascii="Cambria" w:hAnsi="Cambria" w:cstheme="minorHAnsi"/>
          <w:i/>
          <w:sz w:val="24"/>
          <w:szCs w:val="24"/>
          <w:u w:val="single"/>
        </w:rPr>
        <w:t>nakon završetka nastavne godine, a najkasnije do 30. lipnja</w:t>
      </w:r>
      <w:r w:rsidRPr="00B834FB">
        <w:rPr>
          <w:rFonts w:ascii="Cambria" w:hAnsi="Cambria" w:cstheme="minorHAnsi"/>
          <w:i/>
          <w:sz w:val="24"/>
          <w:szCs w:val="24"/>
        </w:rPr>
        <w:t xml:space="preserve"> </w:t>
      </w:r>
      <w:r w:rsidRPr="009D6D93">
        <w:rPr>
          <w:rFonts w:ascii="Cambria" w:hAnsi="Cambria" w:cstheme="minorHAnsi"/>
          <w:i/>
          <w:sz w:val="24"/>
          <w:szCs w:val="24"/>
        </w:rPr>
        <w:t>tekuće godine za sljedeću školsku godinu.</w:t>
      </w:r>
      <w:r w:rsidR="009D6D93">
        <w:rPr>
          <w:rFonts w:ascii="Cambria" w:hAnsi="Cambria" w:cstheme="minorHAnsi"/>
          <w:i/>
          <w:sz w:val="24"/>
          <w:szCs w:val="24"/>
        </w:rPr>
        <w:t xml:space="preserve"> </w:t>
      </w:r>
      <w:r w:rsidR="009D6D93" w:rsidRPr="009D6D93">
        <w:rPr>
          <w:rFonts w:ascii="Cambria" w:hAnsi="Cambria"/>
          <w:i/>
          <w:sz w:val="24"/>
          <w:szCs w:val="24"/>
        </w:rPr>
        <w:t>Iznimno, roditelj djeteta osnovne škole u slučaju dugotrajnih zdravstvenih teškoća djeteta ili zbog drugih opravdanih razloga može podnijeti pisani zahtjev za prestanak pohađanja izbornog predmeta i tijekom nastavne godine.</w:t>
      </w:r>
    </w:p>
    <w:p w14:paraId="05393435" w14:textId="77777777" w:rsidR="009D6D93" w:rsidRPr="009D6D93" w:rsidRDefault="009D6D93" w:rsidP="009D6D93">
      <w:pPr>
        <w:tabs>
          <w:tab w:val="left" w:pos="3645"/>
        </w:tabs>
        <w:spacing w:line="360" w:lineRule="auto"/>
        <w:jc w:val="both"/>
        <w:rPr>
          <w:rFonts w:ascii="Cambria" w:hAnsi="Cambria"/>
          <w:i/>
          <w:sz w:val="24"/>
          <w:szCs w:val="24"/>
        </w:rPr>
      </w:pPr>
    </w:p>
    <w:p w14:paraId="7E947E89" w14:textId="77777777" w:rsidR="009D6D93" w:rsidRPr="009D6D93" w:rsidRDefault="009D6D93" w:rsidP="008B7969">
      <w:pPr>
        <w:tabs>
          <w:tab w:val="left" w:pos="3645"/>
        </w:tabs>
        <w:spacing w:line="360" w:lineRule="auto"/>
        <w:ind w:firstLine="142"/>
        <w:rPr>
          <w:rFonts w:ascii="Cambria" w:hAnsi="Cambria" w:cstheme="minorHAnsi"/>
          <w:i/>
          <w:sz w:val="24"/>
          <w:szCs w:val="24"/>
        </w:rPr>
      </w:pPr>
    </w:p>
    <w:p w14:paraId="21C75132" w14:textId="77777777" w:rsidR="008B7969" w:rsidRPr="009D6D93" w:rsidRDefault="008B7969" w:rsidP="003E65CD">
      <w:pPr>
        <w:tabs>
          <w:tab w:val="left" w:pos="3645"/>
        </w:tabs>
        <w:spacing w:before="120" w:after="120" w:line="360" w:lineRule="auto"/>
        <w:jc w:val="both"/>
        <w:rPr>
          <w:rFonts w:ascii="Cambria" w:hAnsi="Cambria" w:cstheme="minorHAnsi"/>
          <w:sz w:val="24"/>
          <w:szCs w:val="24"/>
        </w:rPr>
      </w:pPr>
      <w:r w:rsidRPr="009D6D93">
        <w:rPr>
          <w:rFonts w:ascii="Cambria" w:hAnsi="Cambria" w:cstheme="minorHAnsi"/>
          <w:sz w:val="24"/>
          <w:szCs w:val="24"/>
        </w:rPr>
        <w:t>Prema navedenom članku Zakona o odgoju i obrazovanju molim vas da se moje dijete _________________________________</w:t>
      </w:r>
      <w:r w:rsidR="009D6D93">
        <w:rPr>
          <w:rFonts w:ascii="Cambria" w:hAnsi="Cambria" w:cstheme="minorHAnsi"/>
          <w:sz w:val="24"/>
          <w:szCs w:val="24"/>
        </w:rPr>
        <w:t>______</w:t>
      </w:r>
      <w:r w:rsidRPr="009D6D93">
        <w:rPr>
          <w:rFonts w:ascii="Cambria" w:hAnsi="Cambria" w:cstheme="minorHAnsi"/>
          <w:sz w:val="24"/>
          <w:szCs w:val="24"/>
        </w:rPr>
        <w:t>_________, učenik/</w:t>
      </w:r>
      <w:proofErr w:type="spellStart"/>
      <w:r w:rsidRPr="009D6D93">
        <w:rPr>
          <w:rFonts w:ascii="Cambria" w:hAnsi="Cambria" w:cstheme="minorHAnsi"/>
          <w:sz w:val="24"/>
          <w:szCs w:val="24"/>
        </w:rPr>
        <w:t>ca</w:t>
      </w:r>
      <w:proofErr w:type="spellEnd"/>
      <w:r w:rsidRPr="009D6D93">
        <w:rPr>
          <w:rFonts w:ascii="Cambria" w:hAnsi="Cambria" w:cstheme="minorHAnsi"/>
          <w:sz w:val="24"/>
          <w:szCs w:val="24"/>
        </w:rPr>
        <w:t xml:space="preserve">  ______ razreda ispiše s izborne nastave __________________________________________</w:t>
      </w:r>
      <w:r w:rsidR="009D6D93">
        <w:rPr>
          <w:rFonts w:ascii="Cambria" w:hAnsi="Cambria" w:cstheme="minorHAnsi"/>
          <w:sz w:val="24"/>
          <w:szCs w:val="24"/>
        </w:rPr>
        <w:t>_____</w:t>
      </w:r>
      <w:r w:rsidRPr="009D6D93">
        <w:rPr>
          <w:rFonts w:ascii="Cambria" w:hAnsi="Cambria" w:cstheme="minorHAnsi"/>
          <w:sz w:val="24"/>
          <w:szCs w:val="24"/>
        </w:rPr>
        <w:t>.</w:t>
      </w:r>
    </w:p>
    <w:p w14:paraId="7682B5B7" w14:textId="77777777" w:rsidR="008B7969" w:rsidRPr="009D6D93" w:rsidRDefault="008B7969" w:rsidP="008B7969">
      <w:pPr>
        <w:tabs>
          <w:tab w:val="left" w:pos="3645"/>
        </w:tabs>
        <w:spacing w:line="360" w:lineRule="auto"/>
        <w:rPr>
          <w:rFonts w:ascii="Cambria" w:hAnsi="Cambria" w:cstheme="minorHAnsi"/>
          <w:sz w:val="24"/>
          <w:szCs w:val="24"/>
        </w:rPr>
      </w:pPr>
    </w:p>
    <w:p w14:paraId="0F82236C" w14:textId="77777777" w:rsidR="008B7969" w:rsidRPr="009D6D93" w:rsidRDefault="008B7969" w:rsidP="008B7969">
      <w:pPr>
        <w:tabs>
          <w:tab w:val="left" w:pos="3645"/>
          <w:tab w:val="left" w:pos="5880"/>
          <w:tab w:val="right" w:pos="9072"/>
        </w:tabs>
        <w:spacing w:line="360" w:lineRule="auto"/>
        <w:rPr>
          <w:rFonts w:ascii="Cambria" w:hAnsi="Cambria" w:cstheme="minorHAnsi"/>
          <w:sz w:val="24"/>
          <w:szCs w:val="24"/>
        </w:rPr>
      </w:pPr>
    </w:p>
    <w:p w14:paraId="0E95961E" w14:textId="30D3A124" w:rsidR="008B7969" w:rsidRPr="009D6D93" w:rsidRDefault="008B7969" w:rsidP="008B7969">
      <w:pPr>
        <w:tabs>
          <w:tab w:val="left" w:pos="3645"/>
          <w:tab w:val="left" w:pos="5880"/>
          <w:tab w:val="right" w:pos="9072"/>
        </w:tabs>
        <w:spacing w:line="360" w:lineRule="auto"/>
        <w:rPr>
          <w:rFonts w:ascii="Cambria" w:hAnsi="Cambria" w:cstheme="minorHAnsi"/>
          <w:sz w:val="24"/>
          <w:szCs w:val="24"/>
        </w:rPr>
      </w:pPr>
      <w:r w:rsidRPr="009D6D93">
        <w:rPr>
          <w:rFonts w:ascii="Cambria" w:hAnsi="Cambria" w:cstheme="minorHAnsi"/>
          <w:sz w:val="24"/>
          <w:szCs w:val="24"/>
        </w:rPr>
        <w:t>U Bjelovaru, _______________</w:t>
      </w:r>
      <w:r w:rsidR="00370FCB">
        <w:rPr>
          <w:rFonts w:ascii="Cambria" w:hAnsi="Cambria" w:cstheme="minorHAnsi"/>
          <w:sz w:val="24"/>
          <w:szCs w:val="24"/>
        </w:rPr>
        <w:t>________</w:t>
      </w:r>
      <w:r w:rsidRPr="009D6D93">
        <w:rPr>
          <w:rFonts w:ascii="Cambria" w:hAnsi="Cambria" w:cstheme="minorHAnsi"/>
          <w:sz w:val="24"/>
          <w:szCs w:val="24"/>
        </w:rPr>
        <w:t>.</w:t>
      </w:r>
    </w:p>
    <w:p w14:paraId="1BACB300" w14:textId="77777777" w:rsidR="008B7969" w:rsidRPr="009D6D93" w:rsidRDefault="008B7969" w:rsidP="008B7969">
      <w:pPr>
        <w:tabs>
          <w:tab w:val="left" w:pos="3645"/>
          <w:tab w:val="left" w:pos="5880"/>
          <w:tab w:val="right" w:pos="9072"/>
        </w:tabs>
        <w:spacing w:line="360" w:lineRule="auto"/>
        <w:jc w:val="right"/>
        <w:rPr>
          <w:rFonts w:ascii="Cambria" w:hAnsi="Cambria" w:cstheme="minorHAnsi"/>
          <w:sz w:val="24"/>
          <w:szCs w:val="24"/>
        </w:rPr>
      </w:pPr>
    </w:p>
    <w:p w14:paraId="4B5BC005" w14:textId="77777777" w:rsidR="008B7969" w:rsidRPr="009D6D93" w:rsidRDefault="008B7969" w:rsidP="008B7969">
      <w:pPr>
        <w:tabs>
          <w:tab w:val="left" w:pos="3645"/>
          <w:tab w:val="left" w:pos="5880"/>
          <w:tab w:val="right" w:pos="9072"/>
        </w:tabs>
        <w:spacing w:line="360" w:lineRule="auto"/>
        <w:ind w:left="4248"/>
        <w:jc w:val="center"/>
        <w:rPr>
          <w:rFonts w:ascii="Cambria" w:hAnsi="Cambria" w:cstheme="minorHAnsi"/>
          <w:sz w:val="24"/>
          <w:szCs w:val="24"/>
        </w:rPr>
      </w:pPr>
      <w:r w:rsidRPr="009D6D93">
        <w:rPr>
          <w:rFonts w:ascii="Cambria" w:hAnsi="Cambria" w:cstheme="minorHAnsi"/>
          <w:sz w:val="24"/>
          <w:szCs w:val="24"/>
        </w:rPr>
        <w:t xml:space="preserve">Potpis majke: </w:t>
      </w:r>
      <w:r w:rsidRPr="009D6D93">
        <w:rPr>
          <w:rFonts w:ascii="Cambria" w:hAnsi="Cambria" w:cstheme="minorHAnsi"/>
          <w:sz w:val="24"/>
          <w:szCs w:val="24"/>
        </w:rPr>
        <w:br/>
        <w:t>________________________________</w:t>
      </w:r>
      <w:r w:rsidR="009D6D93">
        <w:rPr>
          <w:rFonts w:ascii="Cambria" w:hAnsi="Cambria" w:cstheme="minorHAnsi"/>
          <w:sz w:val="24"/>
          <w:szCs w:val="24"/>
        </w:rPr>
        <w:t>___</w:t>
      </w:r>
      <w:r w:rsidRPr="009D6D93">
        <w:rPr>
          <w:rFonts w:ascii="Cambria" w:hAnsi="Cambria" w:cstheme="minorHAnsi"/>
          <w:sz w:val="24"/>
          <w:szCs w:val="24"/>
        </w:rPr>
        <w:t>_</w:t>
      </w:r>
    </w:p>
    <w:p w14:paraId="19E2626D" w14:textId="77777777" w:rsidR="008B7969" w:rsidRPr="009D6D93" w:rsidRDefault="008B7969" w:rsidP="008B7969">
      <w:pPr>
        <w:tabs>
          <w:tab w:val="left" w:pos="3645"/>
          <w:tab w:val="left" w:pos="5880"/>
          <w:tab w:val="right" w:pos="9072"/>
        </w:tabs>
        <w:spacing w:line="360" w:lineRule="auto"/>
        <w:ind w:left="4248"/>
        <w:jc w:val="center"/>
        <w:rPr>
          <w:rFonts w:ascii="Cambria" w:hAnsi="Cambria" w:cstheme="minorHAnsi"/>
          <w:sz w:val="24"/>
          <w:szCs w:val="24"/>
        </w:rPr>
      </w:pPr>
    </w:p>
    <w:p w14:paraId="1CE6A493" w14:textId="77777777" w:rsidR="006E3F01" w:rsidRPr="009D6D93" w:rsidRDefault="008B7969" w:rsidP="009D6D93">
      <w:pPr>
        <w:tabs>
          <w:tab w:val="left" w:pos="3645"/>
          <w:tab w:val="left" w:pos="5880"/>
          <w:tab w:val="right" w:pos="9072"/>
        </w:tabs>
        <w:spacing w:line="360" w:lineRule="auto"/>
        <w:ind w:left="4248"/>
        <w:jc w:val="center"/>
        <w:rPr>
          <w:rFonts w:ascii="Cambria" w:hAnsi="Cambria" w:cstheme="minorHAnsi"/>
          <w:sz w:val="24"/>
          <w:szCs w:val="24"/>
        </w:rPr>
      </w:pPr>
      <w:r w:rsidRPr="009D6D93">
        <w:rPr>
          <w:rFonts w:ascii="Cambria" w:hAnsi="Cambria" w:cstheme="minorHAnsi"/>
          <w:sz w:val="24"/>
          <w:szCs w:val="24"/>
        </w:rPr>
        <w:t xml:space="preserve">Potpis oca: </w:t>
      </w:r>
      <w:r w:rsidRPr="009D6D93">
        <w:rPr>
          <w:rFonts w:ascii="Cambria" w:hAnsi="Cambria" w:cstheme="minorHAnsi"/>
          <w:sz w:val="24"/>
          <w:szCs w:val="24"/>
        </w:rPr>
        <w:br/>
        <w:t>_________________________________</w:t>
      </w:r>
      <w:r w:rsidR="009D6D93">
        <w:rPr>
          <w:rFonts w:ascii="Cambria" w:hAnsi="Cambria" w:cstheme="minorHAnsi"/>
          <w:sz w:val="24"/>
          <w:szCs w:val="24"/>
        </w:rPr>
        <w:t>___</w:t>
      </w:r>
    </w:p>
    <w:sectPr w:rsidR="006E3F01" w:rsidRPr="009D6D93" w:rsidSect="00DD732D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69"/>
    <w:rsid w:val="00370FCB"/>
    <w:rsid w:val="00393E30"/>
    <w:rsid w:val="003E65CD"/>
    <w:rsid w:val="006E3F01"/>
    <w:rsid w:val="008B7969"/>
    <w:rsid w:val="009D6D93"/>
    <w:rsid w:val="00B8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B48707"/>
  <w15:docId w15:val="{C66EEE02-BC77-4A03-A5D2-1B0F0BB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8B7969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8B7969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B7969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8B7969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8B7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druga-bj.skole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Ileković</dc:creator>
  <cp:lastModifiedBy>Ines Kapša</cp:lastModifiedBy>
  <cp:revision>2</cp:revision>
  <dcterms:created xsi:type="dcterms:W3CDTF">2023-11-08T13:00:00Z</dcterms:created>
  <dcterms:modified xsi:type="dcterms:W3CDTF">2023-11-08T13:00:00Z</dcterms:modified>
</cp:coreProperties>
</file>