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25F4" w14:textId="77777777" w:rsidR="00797280" w:rsidRPr="00362460" w:rsidRDefault="00797280" w:rsidP="0079728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5654F2B0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86445885" r:id="rId6"/>
        </w:object>
      </w:r>
    </w:p>
    <w:p w14:paraId="588FB737" w14:textId="77777777" w:rsidR="00797280" w:rsidRPr="00362460" w:rsidRDefault="00797280" w:rsidP="0079728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1C748DF4" w14:textId="77777777" w:rsidR="00797280" w:rsidRPr="00362460" w:rsidRDefault="00797280" w:rsidP="0079728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E767C5E" w14:textId="77777777" w:rsidR="00797280" w:rsidRPr="00362460" w:rsidRDefault="00797280" w:rsidP="0079728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628DFADD" w14:textId="77777777" w:rsidR="00797280" w:rsidRPr="00362460" w:rsidRDefault="00797280" w:rsidP="0079728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7BDDCC85" w14:textId="77777777" w:rsidR="00797280" w:rsidRPr="00362460" w:rsidRDefault="00797280" w:rsidP="00797280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06FBFB2A" w14:textId="77777777" w:rsidR="00797280" w:rsidRPr="00362460" w:rsidRDefault="00797280" w:rsidP="0079728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3624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0BDF1CA7" w14:textId="77777777" w:rsidR="00797280" w:rsidRPr="00362460" w:rsidRDefault="00797280" w:rsidP="00797280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62460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095AF475" w14:textId="77777777" w:rsidR="00797280" w:rsidRPr="00362460" w:rsidRDefault="00797280" w:rsidP="0079728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0160F26B" w14:textId="77777777" w:rsidR="00797280" w:rsidRPr="00362460" w:rsidRDefault="00797280" w:rsidP="0079728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7F40920A" w14:textId="77777777" w:rsidR="00797280" w:rsidRPr="00362460" w:rsidRDefault="00797280" w:rsidP="00797280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6B2F790D" w14:textId="53454272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62460">
        <w:rPr>
          <w:kern w:val="0"/>
          <w14:ligatures w14:val="none"/>
        </w:rPr>
        <w:t xml:space="preserve">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</w:t>
      </w:r>
    </w:p>
    <w:p w14:paraId="1743D100" w14:textId="2B794706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2103-39-07-24-</w:t>
      </w:r>
      <w:r>
        <w:rPr>
          <w:rFonts w:ascii="Cambria" w:hAnsi="Cambria"/>
          <w:kern w:val="0"/>
          <w:sz w:val="24"/>
          <w:szCs w:val="24"/>
          <w14:ligatures w14:val="none"/>
        </w:rPr>
        <w:t>2</w:t>
      </w:r>
    </w:p>
    <w:p w14:paraId="1FB5A86C" w14:textId="40271B6F" w:rsidR="00797280" w:rsidRPr="00362460" w:rsidRDefault="00797280" w:rsidP="0079728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29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kolovoza 2024. godine</w:t>
      </w:r>
    </w:p>
    <w:p w14:paraId="170AEC49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19177713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343FE37A" w14:textId="3CDE783F" w:rsidR="00797280" w:rsidRPr="00362460" w:rsidRDefault="00797280" w:rsidP="0079728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3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9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1206956B" w14:textId="77777777" w:rsidR="00797280" w:rsidRPr="00362460" w:rsidRDefault="00797280" w:rsidP="00797280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219ED209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64EC6488" w14:textId="77777777" w:rsidR="00797280" w:rsidRPr="00362460" w:rsidRDefault="00797280" w:rsidP="00797280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5BD99743" w14:textId="3DE6FDC7" w:rsidR="00797280" w:rsidRPr="00362460" w:rsidRDefault="00797280" w:rsidP="00797280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temelju članka 45. i 46. Statuta II. osnovne škole Bjelovar, pozivam Vas na 3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9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ponedjeljak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02. rujna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2024. godine s 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1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:00 sati</w:t>
      </w:r>
      <w:r w:rsidRPr="00362460">
        <w:rPr>
          <w:rFonts w:ascii="Cambria" w:hAnsi="Cambria" w:cs="Arial"/>
          <w:kern w:val="0"/>
          <w:sz w:val="24"/>
          <w:szCs w:val="24"/>
          <w14:ligatures w14:val="none"/>
        </w:rPr>
        <w:t xml:space="preserve"> </w:t>
      </w:r>
      <w:r w:rsidRPr="00362460"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458CC7B8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4D6CAA4" w14:textId="77777777" w:rsidR="00797280" w:rsidRPr="00362460" w:rsidRDefault="00797280" w:rsidP="00797280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7F28C586" w14:textId="15C4F58D" w:rsidR="00797280" w:rsidRPr="00797280" w:rsidRDefault="00797280" w:rsidP="00797280">
      <w:pPr>
        <w:pStyle w:val="Odlomakpopisa"/>
        <w:numPr>
          <w:ilvl w:val="0"/>
          <w:numId w:val="3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7972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Usvajanje Zapisnika s 3</w:t>
      </w:r>
      <w:r w:rsidRPr="007972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8</w:t>
      </w:r>
      <w:r w:rsidRPr="007972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29073D3C" w14:textId="02301E15" w:rsidR="00797280" w:rsidRPr="00797280" w:rsidRDefault="00797280" w:rsidP="00797280">
      <w:pPr>
        <w:pStyle w:val="Odlomakpopisa"/>
        <w:numPr>
          <w:ilvl w:val="0"/>
          <w:numId w:val="3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20B53">
        <w:rPr>
          <w:rFonts w:ascii="Arial" w:eastAsia="Times New Roman" w:hAnsi="Arial" w:cs="Arial"/>
        </w:rPr>
        <w:t xml:space="preserve">Izdavanje suglasnosti Školskog odbora za sporazumni prestanak radnog odnosa s radnicom </w:t>
      </w:r>
      <w:r>
        <w:rPr>
          <w:rFonts w:ascii="Arial" w:eastAsia="Times New Roman" w:hAnsi="Arial" w:cs="Arial"/>
        </w:rPr>
        <w:t>Mirelom Sušnić</w:t>
      </w:r>
    </w:p>
    <w:p w14:paraId="03AA534F" w14:textId="2A6D965A" w:rsidR="00797280" w:rsidRPr="00797280" w:rsidRDefault="00797280" w:rsidP="00797280">
      <w:pPr>
        <w:pStyle w:val="Odlomakpopisa"/>
        <w:numPr>
          <w:ilvl w:val="0"/>
          <w:numId w:val="3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Izdavanje suglasnosti Školskog odbora za zapošljavanje učitelja koji se nalaze u evidenciji osoba iskazanih gospodarskim, tehnološkim ili organizacijskim viškom ureda državne uprave odnosno Gradskog ureda.</w:t>
      </w:r>
    </w:p>
    <w:p w14:paraId="79E245AA" w14:textId="304E65C7" w:rsidR="00797280" w:rsidRPr="00362460" w:rsidRDefault="00797280" w:rsidP="00797280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78977920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60EAFE4" w14:textId="77777777" w:rsidR="00797280" w:rsidRPr="00362460" w:rsidRDefault="00797280" w:rsidP="00797280">
      <w:pPr>
        <w:spacing w:after="0" w:line="240" w:lineRule="auto"/>
        <w:ind w:firstLine="357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C7EB3FD" w14:textId="7F084186" w:rsidR="00797280" w:rsidRPr="00362460" w:rsidRDefault="00797280" w:rsidP="00797280">
      <w:pPr>
        <w:spacing w:after="0" w:line="240" w:lineRule="auto"/>
        <w:ind w:left="708" w:firstLine="6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   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03CBDBE9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3EC03BCE" w14:textId="77777777" w:rsidR="00797280" w:rsidRPr="00362460" w:rsidRDefault="00797280" w:rsidP="00797280">
      <w:pPr>
        <w:spacing w:after="0" w:line="240" w:lineRule="auto"/>
        <w:ind w:left="4956" w:firstLine="708"/>
        <w:jc w:val="center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6FC33695" w14:textId="37F7A351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Tihana Bajsić Feješ, v.r.</w:t>
      </w:r>
    </w:p>
    <w:p w14:paraId="2F11EFC9" w14:textId="77777777" w:rsidR="00797280" w:rsidRPr="00362460" w:rsidRDefault="00797280" w:rsidP="0079728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E28BD05" w14:textId="77777777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5BE86233" w14:textId="77777777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7D0C2241" w14:textId="77777777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Mirena Rozić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zamjenica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ravnateljic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škole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558B0EC0" w14:textId="77777777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52C1AE65" w14:textId="77777777" w:rsidR="00797280" w:rsidRPr="00362460" w:rsidRDefault="00797280" w:rsidP="0079728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65400AF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32A0"/>
    <w:multiLevelType w:val="hybridMultilevel"/>
    <w:tmpl w:val="885814DE"/>
    <w:lvl w:ilvl="0" w:tplc="6BF0789C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7E06D46"/>
    <w:multiLevelType w:val="hybridMultilevel"/>
    <w:tmpl w:val="79D8F328"/>
    <w:lvl w:ilvl="0" w:tplc="2A544F2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92298776">
    <w:abstractNumId w:val="2"/>
  </w:num>
  <w:num w:numId="2" w16cid:durableId="1531799790">
    <w:abstractNumId w:val="0"/>
  </w:num>
  <w:num w:numId="3" w16cid:durableId="50228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80"/>
    <w:rsid w:val="005033DC"/>
    <w:rsid w:val="00654EB2"/>
    <w:rsid w:val="00797280"/>
    <w:rsid w:val="00A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FB78"/>
  <w15:chartTrackingRefBased/>
  <w15:docId w15:val="{7A2D61B5-1FA6-429F-AC60-10FC363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80"/>
  </w:style>
  <w:style w:type="paragraph" w:styleId="Naslov1">
    <w:name w:val="heading 1"/>
    <w:basedOn w:val="Normal"/>
    <w:next w:val="Normal"/>
    <w:link w:val="Naslov1Char"/>
    <w:uiPriority w:val="9"/>
    <w:qFormat/>
    <w:rsid w:val="0079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7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72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72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72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72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72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72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72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72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72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72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7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2024-08-29T11:27:00Z</dcterms:created>
  <dcterms:modified xsi:type="dcterms:W3CDTF">2024-08-29T12:12:00Z</dcterms:modified>
</cp:coreProperties>
</file>