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38D2" w14:textId="5B50F5C2" w:rsidR="00C544F4" w:rsidRPr="00BC318B" w:rsidRDefault="00C544F4" w:rsidP="00C544F4">
      <w:pPr>
        <w:rPr>
          <w:bCs/>
        </w:rPr>
      </w:pPr>
      <w:r w:rsidRPr="00BC318B">
        <w:rPr>
          <w:bCs/>
        </w:rPr>
        <w:t>KLASA:</w:t>
      </w:r>
      <w:r w:rsidRPr="00BC318B">
        <w:t xml:space="preserve"> </w:t>
      </w:r>
      <w:r w:rsidR="00AD28C9" w:rsidRPr="00AD28C9">
        <w:t>007-04/24-02/0</w:t>
      </w:r>
      <w:r w:rsidR="00FE487F">
        <w:t>7</w:t>
      </w:r>
    </w:p>
    <w:p w14:paraId="3CCD7B32" w14:textId="4913A87E" w:rsidR="00C544F4" w:rsidRPr="003C4B83" w:rsidRDefault="00C544F4" w:rsidP="00C544F4">
      <w:pPr>
        <w:rPr>
          <w:bCs/>
        </w:rPr>
      </w:pPr>
      <w:r w:rsidRPr="00BC318B">
        <w:rPr>
          <w:bCs/>
        </w:rPr>
        <w:t>URBROJ:</w:t>
      </w:r>
      <w:r w:rsidR="00AD28C9" w:rsidRPr="00AD28C9">
        <w:t xml:space="preserve"> </w:t>
      </w:r>
      <w:r w:rsidR="00AD28C9" w:rsidRPr="00AD28C9">
        <w:rPr>
          <w:bCs/>
        </w:rPr>
        <w:t>2103-39-07-24-</w:t>
      </w:r>
      <w:r w:rsidRPr="00BC318B">
        <w:rPr>
          <w:bCs/>
        </w:rPr>
        <w:t xml:space="preserve"> </w:t>
      </w:r>
      <w:r w:rsidR="00FE487F">
        <w:rPr>
          <w:bCs/>
        </w:rPr>
        <w:t>2</w:t>
      </w:r>
    </w:p>
    <w:p w14:paraId="4C238AD1" w14:textId="654FFFC2" w:rsidR="00C544F4" w:rsidRPr="003C4B83" w:rsidRDefault="00C544F4" w:rsidP="00C544F4">
      <w:pPr>
        <w:rPr>
          <w:bCs/>
        </w:rPr>
      </w:pPr>
      <w:r w:rsidRPr="003C4B83">
        <w:rPr>
          <w:bCs/>
        </w:rPr>
        <w:t xml:space="preserve">U Bjelovaru, </w:t>
      </w:r>
      <w:r w:rsidR="00BC318B">
        <w:rPr>
          <w:bCs/>
        </w:rPr>
        <w:t>1</w:t>
      </w:r>
      <w:r w:rsidR="00FE487F">
        <w:rPr>
          <w:bCs/>
        </w:rPr>
        <w:t>2</w:t>
      </w:r>
      <w:r w:rsidRPr="003C4B83">
        <w:rPr>
          <w:bCs/>
        </w:rPr>
        <w:t>.</w:t>
      </w:r>
      <w:r w:rsidR="00BC318B">
        <w:rPr>
          <w:bCs/>
        </w:rPr>
        <w:t xml:space="preserve"> </w:t>
      </w:r>
      <w:r w:rsidR="00AD28C9">
        <w:rPr>
          <w:bCs/>
        </w:rPr>
        <w:t>s</w:t>
      </w:r>
      <w:r w:rsidR="00FE487F">
        <w:rPr>
          <w:bCs/>
        </w:rPr>
        <w:t>rpnja</w:t>
      </w:r>
      <w:r w:rsidRPr="003C4B83">
        <w:rPr>
          <w:bCs/>
        </w:rPr>
        <w:t xml:space="preserve"> 202</w:t>
      </w:r>
      <w:r w:rsidR="009D1956">
        <w:rPr>
          <w:bCs/>
        </w:rPr>
        <w:t>4</w:t>
      </w:r>
      <w:r w:rsidRPr="003C4B83">
        <w:rPr>
          <w:bCs/>
        </w:rPr>
        <w:t>. godine</w:t>
      </w:r>
    </w:p>
    <w:p w14:paraId="334E0BCA" w14:textId="77777777" w:rsidR="006507A6" w:rsidRPr="00C61CB6" w:rsidRDefault="006507A6" w:rsidP="00C544F4">
      <w:pPr>
        <w:rPr>
          <w:bCs/>
        </w:rPr>
      </w:pPr>
    </w:p>
    <w:p w14:paraId="4F3935C5" w14:textId="77777777" w:rsidR="00C544F4" w:rsidRDefault="00C544F4" w:rsidP="00B12771">
      <w:pPr>
        <w:rPr>
          <w:b/>
        </w:rPr>
      </w:pPr>
    </w:p>
    <w:p w14:paraId="3E5BCAD1" w14:textId="77777777" w:rsidR="00C544F4" w:rsidRDefault="00C544F4" w:rsidP="00AD5BF7">
      <w:pPr>
        <w:jc w:val="center"/>
        <w:rPr>
          <w:b/>
        </w:rPr>
      </w:pPr>
    </w:p>
    <w:p w14:paraId="2F32A4DB" w14:textId="05CE2241" w:rsidR="006507A6" w:rsidRDefault="00DA4F20" w:rsidP="00AD5BF7">
      <w:pPr>
        <w:jc w:val="center"/>
        <w:rPr>
          <w:b/>
        </w:rPr>
      </w:pPr>
      <w:r>
        <w:rPr>
          <w:b/>
        </w:rPr>
        <w:t xml:space="preserve">ZAKLJUČCI S </w:t>
      </w:r>
      <w:r w:rsidR="000C4C0F">
        <w:rPr>
          <w:b/>
        </w:rPr>
        <w:t>3</w:t>
      </w:r>
      <w:r w:rsidR="00FE487F">
        <w:rPr>
          <w:b/>
        </w:rPr>
        <w:t>5</w:t>
      </w:r>
      <w:r w:rsidR="0045170E">
        <w:rPr>
          <w:b/>
        </w:rPr>
        <w:t>.</w:t>
      </w:r>
      <w:r w:rsidR="00AD5BF7">
        <w:rPr>
          <w:b/>
        </w:rPr>
        <w:t xml:space="preserve"> SJEDNICE ŠKOLSKOG ODBORA </w:t>
      </w:r>
    </w:p>
    <w:p w14:paraId="0E729F34" w14:textId="16900C40" w:rsidR="00AD5BF7" w:rsidRDefault="00AD5BF7" w:rsidP="00AD5BF7">
      <w:pPr>
        <w:jc w:val="center"/>
        <w:rPr>
          <w:b/>
        </w:rPr>
      </w:pPr>
      <w:r>
        <w:rPr>
          <w:b/>
        </w:rPr>
        <w:t>II. OSNOVNE ŠKOLE BJELOVAR</w:t>
      </w:r>
    </w:p>
    <w:p w14:paraId="4FACB056" w14:textId="77777777" w:rsidR="00B12771" w:rsidRDefault="00B12771" w:rsidP="00AD5BF7">
      <w:pPr>
        <w:jc w:val="center"/>
        <w:rPr>
          <w:b/>
        </w:rPr>
      </w:pPr>
    </w:p>
    <w:p w14:paraId="3BDFD602" w14:textId="77777777" w:rsidR="008E2E3F" w:rsidRDefault="008E2E3F" w:rsidP="00AD5BF7">
      <w:pPr>
        <w:jc w:val="center"/>
        <w:rPr>
          <w:b/>
        </w:rPr>
      </w:pPr>
    </w:p>
    <w:p w14:paraId="5E523873" w14:textId="7FC51A29" w:rsidR="00A77869" w:rsidRDefault="00DA4F20" w:rsidP="00A77869">
      <w:pPr>
        <w:rPr>
          <w:b/>
        </w:rPr>
      </w:pPr>
      <w:r>
        <w:rPr>
          <w:b/>
        </w:rPr>
        <w:t xml:space="preserve">održane </w:t>
      </w:r>
      <w:r w:rsidR="005D76B2">
        <w:rPr>
          <w:b/>
        </w:rPr>
        <w:t>dana 1</w:t>
      </w:r>
      <w:r w:rsidR="00FE487F">
        <w:rPr>
          <w:b/>
        </w:rPr>
        <w:t>2</w:t>
      </w:r>
      <w:r>
        <w:rPr>
          <w:b/>
        </w:rPr>
        <w:t>.</w:t>
      </w:r>
      <w:r w:rsidR="008E2E3F">
        <w:rPr>
          <w:b/>
        </w:rPr>
        <w:t xml:space="preserve"> </w:t>
      </w:r>
      <w:r w:rsidR="00AD28C9">
        <w:rPr>
          <w:b/>
        </w:rPr>
        <w:t>s</w:t>
      </w:r>
      <w:r w:rsidR="00FE487F">
        <w:rPr>
          <w:b/>
        </w:rPr>
        <w:t>rpnja</w:t>
      </w:r>
      <w:r w:rsidR="008E2E3F">
        <w:rPr>
          <w:b/>
        </w:rPr>
        <w:t xml:space="preserve"> </w:t>
      </w:r>
      <w:r w:rsidR="0045170E">
        <w:rPr>
          <w:b/>
        </w:rPr>
        <w:t>202</w:t>
      </w:r>
      <w:r w:rsidR="009D1956">
        <w:rPr>
          <w:b/>
        </w:rPr>
        <w:t>4</w:t>
      </w:r>
      <w:r w:rsidR="0045170E">
        <w:rPr>
          <w:b/>
        </w:rPr>
        <w:t>.</w:t>
      </w:r>
      <w:r w:rsidR="00404F6F">
        <w:rPr>
          <w:b/>
        </w:rPr>
        <w:t xml:space="preserve"> </w:t>
      </w:r>
      <w:r w:rsidR="0045170E">
        <w:rPr>
          <w:b/>
        </w:rPr>
        <w:t>godine</w:t>
      </w:r>
      <w:r w:rsidR="00AD28C9" w:rsidRPr="00AD28C9">
        <w:rPr>
          <w:b/>
        </w:rPr>
        <w:t xml:space="preserve"> u Matičnoj školi, Ivana viteza Trnskog 19, 43000 Bjelovar u učionici broj 4 s početkom u </w:t>
      </w:r>
      <w:r w:rsidR="00FE487F">
        <w:rPr>
          <w:b/>
        </w:rPr>
        <w:t>09</w:t>
      </w:r>
      <w:r w:rsidR="00AD28C9" w:rsidRPr="00AD28C9">
        <w:rPr>
          <w:b/>
        </w:rPr>
        <w:t>:</w:t>
      </w:r>
      <w:r w:rsidR="00FE487F">
        <w:rPr>
          <w:b/>
        </w:rPr>
        <w:t>00</w:t>
      </w:r>
      <w:r w:rsidR="00AD28C9" w:rsidRPr="00AD28C9">
        <w:rPr>
          <w:b/>
        </w:rPr>
        <w:t xml:space="preserve"> sati.</w:t>
      </w:r>
    </w:p>
    <w:p w14:paraId="134C7437" w14:textId="77777777" w:rsidR="00AD5BF7" w:rsidRDefault="00AD5BF7" w:rsidP="000C4C0F"/>
    <w:p w14:paraId="77130CB0" w14:textId="77777777" w:rsidR="00AD5BF7" w:rsidRDefault="00AD5BF7" w:rsidP="00AD5BF7">
      <w:pPr>
        <w:rPr>
          <w:rFonts w:ascii="Arial" w:hAnsi="Arial" w:cs="Arial"/>
          <w:sz w:val="22"/>
          <w:szCs w:val="22"/>
        </w:rPr>
      </w:pPr>
    </w:p>
    <w:p w14:paraId="44F110F3" w14:textId="03F2E9CE" w:rsidR="00971FB7" w:rsidRDefault="00971FB7" w:rsidP="00AD28C9">
      <w:pPr>
        <w:pStyle w:val="Odlomakpopisa"/>
        <w:numPr>
          <w:ilvl w:val="0"/>
          <w:numId w:val="10"/>
        </w:numPr>
        <w:spacing w:line="360" w:lineRule="auto"/>
        <w:ind w:left="357" w:hanging="357"/>
      </w:pPr>
      <w:r w:rsidRPr="0022324B">
        <w:t xml:space="preserve">Usvojen je Zapisnik s </w:t>
      </w:r>
      <w:r w:rsidR="005D76B2">
        <w:t>3</w:t>
      </w:r>
      <w:r w:rsidR="00FE487F">
        <w:t>4</w:t>
      </w:r>
      <w:r w:rsidRPr="0022324B">
        <w:t>. sjednice Školskog odbora II. osnovne škole Bjelovar,</w:t>
      </w:r>
    </w:p>
    <w:p w14:paraId="275A8A48" w14:textId="000C03B3" w:rsidR="00AD28C9" w:rsidRPr="00AD28C9" w:rsidRDefault="00AD28C9" w:rsidP="00AD28C9">
      <w:pPr>
        <w:pStyle w:val="Odlomakpopisa"/>
        <w:numPr>
          <w:ilvl w:val="0"/>
          <w:numId w:val="10"/>
        </w:numPr>
        <w:spacing w:line="360" w:lineRule="auto"/>
      </w:pPr>
      <w:r>
        <w:t>Školski odbor</w:t>
      </w:r>
      <w:r w:rsidR="00FE487F">
        <w:t xml:space="preserve"> dao je suglasnost na donošenje Odluke o sklapanju aneksa ugovora o radu zbog smanjenja satnice u dijelu radnog vremena</w:t>
      </w:r>
      <w:r w:rsidRPr="00AD28C9">
        <w:t>,</w:t>
      </w:r>
    </w:p>
    <w:p w14:paraId="3D7FBA40" w14:textId="1A38DEF5" w:rsidR="00AD28C9" w:rsidRDefault="00AD28C9" w:rsidP="00AD28C9">
      <w:pPr>
        <w:pStyle w:val="Odlomakpopisa"/>
        <w:numPr>
          <w:ilvl w:val="0"/>
          <w:numId w:val="10"/>
        </w:numPr>
        <w:spacing w:line="360" w:lineRule="auto"/>
        <w:ind w:left="357" w:hanging="357"/>
      </w:pPr>
      <w:r>
        <w:t>Školski odbor</w:t>
      </w:r>
      <w:r w:rsidR="00FE487F">
        <w:t xml:space="preserve"> donio je Odluku o usvajanju Financijskog izvještaja o izvršenju Financijskog plana za 2024. godinu</w:t>
      </w:r>
      <w:r>
        <w:t>,</w:t>
      </w:r>
    </w:p>
    <w:p w14:paraId="235C7762" w14:textId="361EE024" w:rsidR="005D76B2" w:rsidRDefault="00FE487F" w:rsidP="00AD28C9">
      <w:pPr>
        <w:pStyle w:val="Odlomakpopisa"/>
        <w:numPr>
          <w:ilvl w:val="0"/>
          <w:numId w:val="10"/>
        </w:numPr>
        <w:spacing w:line="360" w:lineRule="auto"/>
      </w:pPr>
      <w:r>
        <w:t>Školski odbor donio je Odluku o usvajanju polugodišnjeg Izvještaja o izvršenju Financijskog plana za 2024. godinu,</w:t>
      </w:r>
    </w:p>
    <w:p w14:paraId="0E01A1CC" w14:textId="64F80414" w:rsidR="00FE487F" w:rsidRDefault="00FE487F" w:rsidP="00AD28C9">
      <w:pPr>
        <w:pStyle w:val="Odlomakpopisa"/>
        <w:numPr>
          <w:ilvl w:val="0"/>
          <w:numId w:val="10"/>
        </w:numPr>
        <w:spacing w:line="360" w:lineRule="auto"/>
      </w:pPr>
      <w:r>
        <w:t>Školski odbor donio je Odluku o podmirenju računa Državnog arhiva u Bjelovaru iz dijela viška prihoda poslovanja prethodnih godina,</w:t>
      </w:r>
    </w:p>
    <w:p w14:paraId="173CDF84" w14:textId="06954A88" w:rsidR="00FE487F" w:rsidRPr="005D76B2" w:rsidRDefault="00FE487F" w:rsidP="00FE487F">
      <w:pPr>
        <w:pStyle w:val="Odlomakpopisa"/>
        <w:numPr>
          <w:ilvl w:val="0"/>
          <w:numId w:val="10"/>
        </w:numPr>
        <w:spacing w:line="360" w:lineRule="auto"/>
      </w:pPr>
      <w:r>
        <w:t xml:space="preserve">Školski odbor potvrdio je prijedloge Učiteljskog vijeća za prijavu na </w:t>
      </w:r>
      <w:r w:rsidR="000208A3">
        <w:t>J</w:t>
      </w:r>
      <w:r>
        <w:t>avni poziv za podnošenje poticaja za dodjelu javnih priznanja Grada Bjelovara.</w:t>
      </w:r>
    </w:p>
    <w:p w14:paraId="12948321" w14:textId="77777777" w:rsidR="005D76B2" w:rsidRDefault="005D76B2" w:rsidP="00AD28C9">
      <w:pPr>
        <w:pStyle w:val="Odlomakpopisa"/>
        <w:spacing w:line="360" w:lineRule="auto"/>
        <w:ind w:left="357"/>
      </w:pPr>
    </w:p>
    <w:p w14:paraId="6D29DCCA" w14:textId="7A0832C8" w:rsidR="00283A03" w:rsidRDefault="00283A03" w:rsidP="00611A76">
      <w:pPr>
        <w:spacing w:line="360" w:lineRule="auto"/>
      </w:pPr>
    </w:p>
    <w:p w14:paraId="3BA434AA" w14:textId="77777777" w:rsidR="005D76B2" w:rsidRDefault="005D76B2" w:rsidP="00611A76">
      <w:pPr>
        <w:spacing w:line="360" w:lineRule="auto"/>
      </w:pPr>
    </w:p>
    <w:p w14:paraId="00F24E6F" w14:textId="77777777" w:rsidR="005D76B2" w:rsidRDefault="005D76B2" w:rsidP="00611A76">
      <w:pPr>
        <w:spacing w:line="360" w:lineRule="auto"/>
      </w:pPr>
    </w:p>
    <w:p w14:paraId="21D0F9F6" w14:textId="77777777" w:rsidR="005D76B2" w:rsidRDefault="005D76B2" w:rsidP="00611A76">
      <w:pPr>
        <w:spacing w:line="360" w:lineRule="auto"/>
      </w:pPr>
    </w:p>
    <w:p w14:paraId="74E9D074" w14:textId="77777777" w:rsidR="005D76B2" w:rsidRDefault="005D76B2" w:rsidP="00611A76">
      <w:pPr>
        <w:spacing w:line="360" w:lineRule="auto"/>
      </w:pPr>
    </w:p>
    <w:p w14:paraId="279122B6" w14:textId="41BD345E" w:rsidR="00283A03" w:rsidRDefault="00283A03" w:rsidP="00283A03">
      <w:pPr>
        <w:spacing w:line="360" w:lineRule="auto"/>
        <w:jc w:val="right"/>
      </w:pPr>
      <w:r>
        <w:t xml:space="preserve">Predsjednica Školskog odbora </w:t>
      </w:r>
    </w:p>
    <w:p w14:paraId="128EC9A7" w14:textId="430B2C28" w:rsidR="00283A03" w:rsidRDefault="00283A03" w:rsidP="00283A03">
      <w:pPr>
        <w:spacing w:line="360" w:lineRule="auto"/>
        <w:jc w:val="right"/>
      </w:pPr>
      <w:r>
        <w:t xml:space="preserve">Tihana </w:t>
      </w:r>
      <w:proofErr w:type="spellStart"/>
      <w:r>
        <w:t>Bajsić</w:t>
      </w:r>
      <w:proofErr w:type="spellEnd"/>
      <w:r>
        <w:t xml:space="preserve"> </w:t>
      </w:r>
      <w:proofErr w:type="spellStart"/>
      <w:r>
        <w:t>Feješ</w:t>
      </w:r>
      <w:proofErr w:type="spellEnd"/>
      <w:r w:rsidR="005D76B2">
        <w:t xml:space="preserve">, </w:t>
      </w:r>
      <w:proofErr w:type="spellStart"/>
      <w:r w:rsidR="005D76B2">
        <w:t>v.r</w:t>
      </w:r>
      <w:proofErr w:type="spellEnd"/>
    </w:p>
    <w:p w14:paraId="46A59B95" w14:textId="5A4E6EE1" w:rsidR="00E37E03" w:rsidRDefault="00E37E03" w:rsidP="00611A76">
      <w:pPr>
        <w:spacing w:line="360" w:lineRule="auto"/>
      </w:pPr>
    </w:p>
    <w:p w14:paraId="0E00A015" w14:textId="77777777" w:rsidR="00E37E03" w:rsidRDefault="00E37E03" w:rsidP="00611A76">
      <w:pPr>
        <w:spacing w:line="360" w:lineRule="auto"/>
      </w:pPr>
    </w:p>
    <w:p w14:paraId="1F8F802F" w14:textId="77777777" w:rsidR="00880EDD" w:rsidRPr="00A77869" w:rsidRDefault="00880EDD" w:rsidP="00092AFF">
      <w:pPr>
        <w:spacing w:line="360" w:lineRule="auto"/>
        <w:jc w:val="both"/>
      </w:pPr>
    </w:p>
    <w:sectPr w:rsidR="00880EDD" w:rsidRPr="00A7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4D77"/>
    <w:multiLevelType w:val="hybridMultilevel"/>
    <w:tmpl w:val="4C0CCB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8765B"/>
    <w:multiLevelType w:val="hybridMultilevel"/>
    <w:tmpl w:val="C6B6A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6EB1"/>
    <w:multiLevelType w:val="hybridMultilevel"/>
    <w:tmpl w:val="863E6266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4554D"/>
    <w:multiLevelType w:val="hybridMultilevel"/>
    <w:tmpl w:val="7E1456B2"/>
    <w:lvl w:ilvl="0" w:tplc="91B6567E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A3835C6"/>
    <w:multiLevelType w:val="hybridMultilevel"/>
    <w:tmpl w:val="94AAA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A7A9B"/>
    <w:multiLevelType w:val="hybridMultilevel"/>
    <w:tmpl w:val="68AC0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F7E14"/>
    <w:multiLevelType w:val="hybridMultilevel"/>
    <w:tmpl w:val="360CEFEE"/>
    <w:lvl w:ilvl="0" w:tplc="B9800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188848">
    <w:abstractNumId w:val="5"/>
  </w:num>
  <w:num w:numId="2" w16cid:durableId="2093233360">
    <w:abstractNumId w:val="5"/>
  </w:num>
  <w:num w:numId="3" w16cid:durableId="722405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615890">
    <w:abstractNumId w:val="3"/>
  </w:num>
  <w:num w:numId="5" w16cid:durableId="195434394">
    <w:abstractNumId w:val="1"/>
  </w:num>
  <w:num w:numId="6" w16cid:durableId="1444180699">
    <w:abstractNumId w:val="6"/>
  </w:num>
  <w:num w:numId="7" w16cid:durableId="671181487">
    <w:abstractNumId w:val="2"/>
  </w:num>
  <w:num w:numId="8" w16cid:durableId="1053580227">
    <w:abstractNumId w:val="4"/>
  </w:num>
  <w:num w:numId="9" w16cid:durableId="1844129545">
    <w:abstractNumId w:val="7"/>
  </w:num>
  <w:num w:numId="10" w16cid:durableId="18352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F7"/>
    <w:rsid w:val="0001041C"/>
    <w:rsid w:val="000208A3"/>
    <w:rsid w:val="000247B0"/>
    <w:rsid w:val="00064BBC"/>
    <w:rsid w:val="00092AFF"/>
    <w:rsid w:val="000C4C0F"/>
    <w:rsid w:val="00106F53"/>
    <w:rsid w:val="001337C9"/>
    <w:rsid w:val="0022324B"/>
    <w:rsid w:val="00282032"/>
    <w:rsid w:val="00283A03"/>
    <w:rsid w:val="002D502E"/>
    <w:rsid w:val="002E489E"/>
    <w:rsid w:val="00311494"/>
    <w:rsid w:val="00313080"/>
    <w:rsid w:val="003C4B83"/>
    <w:rsid w:val="003E6C5D"/>
    <w:rsid w:val="003F5976"/>
    <w:rsid w:val="00404F6F"/>
    <w:rsid w:val="00412CBF"/>
    <w:rsid w:val="0045170E"/>
    <w:rsid w:val="004E1E5B"/>
    <w:rsid w:val="005102A3"/>
    <w:rsid w:val="005A32D0"/>
    <w:rsid w:val="005D76B2"/>
    <w:rsid w:val="00611A76"/>
    <w:rsid w:val="006453C5"/>
    <w:rsid w:val="006507A6"/>
    <w:rsid w:val="00693C16"/>
    <w:rsid w:val="00727DD9"/>
    <w:rsid w:val="00784EA9"/>
    <w:rsid w:val="007D56EA"/>
    <w:rsid w:val="00822C80"/>
    <w:rsid w:val="00833578"/>
    <w:rsid w:val="00880EDD"/>
    <w:rsid w:val="008A0768"/>
    <w:rsid w:val="008A1EA2"/>
    <w:rsid w:val="008E2E3F"/>
    <w:rsid w:val="008F4541"/>
    <w:rsid w:val="00905184"/>
    <w:rsid w:val="00971FB7"/>
    <w:rsid w:val="009D1956"/>
    <w:rsid w:val="00A12F4D"/>
    <w:rsid w:val="00A1545A"/>
    <w:rsid w:val="00A71A58"/>
    <w:rsid w:val="00A77869"/>
    <w:rsid w:val="00AD28C9"/>
    <w:rsid w:val="00AD5BF7"/>
    <w:rsid w:val="00B12771"/>
    <w:rsid w:val="00B2304A"/>
    <w:rsid w:val="00B71F9E"/>
    <w:rsid w:val="00B937B6"/>
    <w:rsid w:val="00BC318B"/>
    <w:rsid w:val="00C04CD9"/>
    <w:rsid w:val="00C544F4"/>
    <w:rsid w:val="00C61CB6"/>
    <w:rsid w:val="00D63052"/>
    <w:rsid w:val="00D7116F"/>
    <w:rsid w:val="00DA2D1B"/>
    <w:rsid w:val="00DA4F20"/>
    <w:rsid w:val="00DB57A4"/>
    <w:rsid w:val="00DE3B93"/>
    <w:rsid w:val="00E37E03"/>
    <w:rsid w:val="00EC3E18"/>
    <w:rsid w:val="00F93723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1882"/>
  <w15:docId w15:val="{533F4750-9A59-4C5D-97A3-38CC0A3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9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Ines Kapša</cp:lastModifiedBy>
  <cp:revision>2</cp:revision>
  <cp:lastPrinted>2024-07-15T05:51:00Z</cp:lastPrinted>
  <dcterms:created xsi:type="dcterms:W3CDTF">2024-07-15T05:52:00Z</dcterms:created>
  <dcterms:modified xsi:type="dcterms:W3CDTF">2024-07-15T05:52:00Z</dcterms:modified>
</cp:coreProperties>
</file>