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7039749D" w:rsidR="006F5336" w:rsidRPr="00F1660B" w:rsidRDefault="006F5336" w:rsidP="006F53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1660B">
        <w:rPr>
          <w:rFonts w:ascii="Cambria" w:eastAsia="Times New Roman" w:hAnsi="Cambria" w:cs="Times New Roman"/>
          <w:sz w:val="24"/>
          <w:szCs w:val="24"/>
        </w:rPr>
        <w:t>KLASA:</w:t>
      </w:r>
      <w:r w:rsidR="00916C90" w:rsidRPr="00F1660B">
        <w:t xml:space="preserve"> </w:t>
      </w:r>
      <w:r w:rsidR="00F1660B" w:rsidRPr="00F1660B">
        <w:t>112-02/23-01/27</w:t>
      </w:r>
    </w:p>
    <w:p w14:paraId="595BDBFD" w14:textId="7E306204" w:rsidR="006F5336" w:rsidRPr="008E3231" w:rsidRDefault="006F5336" w:rsidP="006F53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E3231">
        <w:rPr>
          <w:rFonts w:ascii="Cambria" w:eastAsia="Times New Roman" w:hAnsi="Cambria" w:cs="Times New Roman"/>
          <w:sz w:val="24"/>
          <w:szCs w:val="24"/>
        </w:rPr>
        <w:t xml:space="preserve">URBROJ: </w:t>
      </w:r>
      <w:r w:rsidR="00FE2FC4" w:rsidRPr="008E3231">
        <w:rPr>
          <w:rFonts w:ascii="Cambria" w:eastAsia="Times New Roman" w:hAnsi="Cambria" w:cs="Times New Roman"/>
          <w:sz w:val="24"/>
          <w:szCs w:val="24"/>
        </w:rPr>
        <w:t>2103-39-01-23-</w:t>
      </w:r>
      <w:r w:rsidR="008E3231" w:rsidRPr="00E258C9">
        <w:rPr>
          <w:rFonts w:ascii="Cambria" w:eastAsia="Times New Roman" w:hAnsi="Cambria" w:cs="Times New Roman"/>
          <w:sz w:val="24"/>
          <w:szCs w:val="24"/>
        </w:rPr>
        <w:t>21</w:t>
      </w:r>
    </w:p>
    <w:p w14:paraId="6B091276" w14:textId="1AA516E8" w:rsidR="002430B5" w:rsidRDefault="00757070" w:rsidP="002430B5">
      <w:pPr>
        <w:rPr>
          <w:rFonts w:ascii="Cambria" w:hAnsi="Cambria" w:cs="Times New Roman"/>
          <w:sz w:val="24"/>
          <w:szCs w:val="24"/>
        </w:rPr>
      </w:pPr>
      <w:r w:rsidRPr="00E258C9">
        <w:rPr>
          <w:rFonts w:ascii="Cambria" w:hAnsi="Cambria" w:cs="Times New Roman"/>
          <w:sz w:val="24"/>
          <w:szCs w:val="24"/>
        </w:rPr>
        <w:t xml:space="preserve">U Bjelovaru, </w:t>
      </w:r>
      <w:r w:rsidR="00916C90" w:rsidRPr="00E258C9">
        <w:rPr>
          <w:rFonts w:ascii="Cambria" w:hAnsi="Cambria" w:cs="Times New Roman"/>
          <w:sz w:val="24"/>
          <w:szCs w:val="24"/>
        </w:rPr>
        <w:t>2</w:t>
      </w:r>
      <w:r w:rsidR="00E258C9" w:rsidRPr="00E258C9">
        <w:rPr>
          <w:rFonts w:ascii="Cambria" w:hAnsi="Cambria" w:cs="Times New Roman"/>
          <w:sz w:val="24"/>
          <w:szCs w:val="24"/>
        </w:rPr>
        <w:t>9</w:t>
      </w:r>
      <w:r w:rsidR="002430B5" w:rsidRPr="00E258C9">
        <w:rPr>
          <w:rFonts w:ascii="Cambria" w:hAnsi="Cambria" w:cs="Times New Roman"/>
          <w:sz w:val="24"/>
          <w:szCs w:val="24"/>
        </w:rPr>
        <w:t>.</w:t>
      </w:r>
      <w:r w:rsidR="006F5336" w:rsidRPr="00E258C9">
        <w:rPr>
          <w:rFonts w:ascii="Cambria" w:hAnsi="Cambria" w:cs="Times New Roman"/>
          <w:sz w:val="24"/>
          <w:szCs w:val="24"/>
        </w:rPr>
        <w:t xml:space="preserve"> </w:t>
      </w:r>
      <w:r w:rsidR="00E258C9" w:rsidRPr="00E258C9">
        <w:rPr>
          <w:rFonts w:ascii="Cambria" w:hAnsi="Cambria" w:cs="Times New Roman"/>
          <w:sz w:val="24"/>
          <w:szCs w:val="24"/>
        </w:rPr>
        <w:t>prosinca</w:t>
      </w:r>
      <w:r w:rsidR="006D64B0" w:rsidRPr="00E258C9">
        <w:rPr>
          <w:rFonts w:ascii="Cambria" w:hAnsi="Cambria" w:cs="Times New Roman"/>
          <w:sz w:val="24"/>
          <w:szCs w:val="24"/>
        </w:rPr>
        <w:t xml:space="preserve"> 202</w:t>
      </w:r>
      <w:r w:rsidR="003D50A9" w:rsidRPr="00E258C9">
        <w:rPr>
          <w:rFonts w:ascii="Cambria" w:hAnsi="Cambria" w:cs="Times New Roman"/>
          <w:sz w:val="24"/>
          <w:szCs w:val="24"/>
        </w:rPr>
        <w:t>3</w:t>
      </w:r>
      <w:r w:rsidR="002430B5" w:rsidRPr="00E258C9">
        <w:rPr>
          <w:rFonts w:ascii="Cambria" w:hAnsi="Cambria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1E1CEB92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84715">
        <w:rPr>
          <w:rFonts w:asciiTheme="majorHAnsi" w:hAnsiTheme="majorHAnsi" w:cs="Times New Roman"/>
          <w:b/>
          <w:sz w:val="28"/>
          <w:szCs w:val="28"/>
        </w:rPr>
        <w:t>SPREMAČA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/ICE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E02A30">
        <w:rPr>
          <w:rFonts w:asciiTheme="majorHAnsi" w:hAnsiTheme="majorHAnsi" w:cs="Times New Roman"/>
          <w:b/>
          <w:sz w:val="28"/>
          <w:szCs w:val="28"/>
        </w:rPr>
        <w:t>15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11.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E02A30">
        <w:rPr>
          <w:rFonts w:asciiTheme="majorHAnsi" w:hAnsiTheme="majorHAnsi" w:cs="Times New Roman"/>
          <w:b/>
          <w:sz w:val="28"/>
          <w:szCs w:val="28"/>
        </w:rPr>
        <w:t>23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11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2A155252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61737354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E258C9" w:rsidRPr="00E258C9">
        <w:rPr>
          <w:rFonts w:asciiTheme="majorHAnsi" w:hAnsiTheme="majorHAnsi" w:cs="Times New Roman"/>
          <w:b/>
          <w:sz w:val="24"/>
          <w:szCs w:val="24"/>
        </w:rPr>
        <w:t>07</w:t>
      </w:r>
      <w:r w:rsidR="002430B5" w:rsidRPr="00E258C9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E258C9" w:rsidRPr="00E258C9">
        <w:rPr>
          <w:rFonts w:asciiTheme="majorHAnsi" w:hAnsiTheme="majorHAnsi" w:cs="Times New Roman"/>
          <w:b/>
          <w:sz w:val="24"/>
          <w:szCs w:val="24"/>
        </w:rPr>
        <w:t>prosinca</w:t>
      </w:r>
      <w:r w:rsidR="004D1D56" w:rsidRPr="00E258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E258C9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E258C9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E258C9">
        <w:rPr>
          <w:rFonts w:asciiTheme="majorHAnsi" w:hAnsiTheme="majorHAnsi" w:cs="Times New Roman"/>
          <w:b/>
          <w:sz w:val="24"/>
          <w:szCs w:val="24"/>
        </w:rPr>
        <w:t>. godine (</w:t>
      </w:r>
      <w:r w:rsidR="00E258C9">
        <w:rPr>
          <w:rFonts w:asciiTheme="majorHAnsi" w:hAnsiTheme="majorHAnsi" w:cs="Times New Roman"/>
          <w:b/>
          <w:sz w:val="24"/>
          <w:szCs w:val="24"/>
        </w:rPr>
        <w:t>četvrtak</w:t>
      </w:r>
      <w:r w:rsidR="00BB2CD5" w:rsidRPr="00E258C9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E258C9">
        <w:rPr>
          <w:rFonts w:asciiTheme="majorHAnsi" w:hAnsiTheme="majorHAnsi" w:cs="Times New Roman"/>
          <w:b/>
          <w:sz w:val="24"/>
          <w:szCs w:val="24"/>
        </w:rPr>
        <w:t>.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14:paraId="7CC2B764" w14:textId="26004EE1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313444">
        <w:rPr>
          <w:rFonts w:asciiTheme="majorHAnsi" w:hAnsiTheme="majorHAnsi" w:cs="Times New Roman"/>
          <w:b/>
          <w:sz w:val="24"/>
          <w:szCs w:val="24"/>
        </w:rPr>
        <w:t>09:00h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313444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9F7D68">
        <w:rPr>
          <w:rFonts w:asciiTheme="majorHAnsi" w:hAnsiTheme="majorHAnsi" w:cs="Times New Roman"/>
          <w:bCs/>
          <w:sz w:val="24"/>
          <w:szCs w:val="24"/>
        </w:rPr>
        <w:t>k</w:t>
      </w:r>
      <w:r w:rsidRPr="009F7D68">
        <w:rPr>
          <w:rFonts w:asciiTheme="majorHAnsi" w:hAnsiTheme="majorHAnsi" w:cs="Times New Roman"/>
          <w:bCs/>
          <w:sz w:val="24"/>
          <w:szCs w:val="24"/>
        </w:rPr>
        <w:t>inj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prijav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</w:t>
      </w:r>
      <w:r w:rsidR="00313444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13239AF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Vinka Filić,</w:t>
      </w:r>
    </w:p>
    <w:p w14:paraId="6EDBC38A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Željkica Rakijaš,</w:t>
      </w:r>
    </w:p>
    <w:p w14:paraId="7FE98495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Ana Vrhar Šalamun,</w:t>
      </w:r>
    </w:p>
    <w:p w14:paraId="00343208" w14:textId="5317FCEB" w:rsidR="00313444" w:rsidRPr="00313444" w:rsidRDefault="00E258C9" w:rsidP="0031344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Mirjana Lončar,</w:t>
      </w:r>
    </w:p>
    <w:p w14:paraId="060B7871" w14:textId="56EC8763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Ivana Popec</w:t>
      </w:r>
      <w:r w:rsidR="00313444">
        <w:rPr>
          <w:rFonts w:ascii="Cambria" w:hAnsi="Cambria"/>
          <w:bCs/>
          <w:sz w:val="24"/>
          <w:szCs w:val="24"/>
        </w:rPr>
        <w:t>.</w:t>
      </w:r>
    </w:p>
    <w:p w14:paraId="6B3EE32A" w14:textId="77777777" w:rsidR="00313444" w:rsidRDefault="00313444" w:rsidP="00313444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1C3CB5A" w14:textId="4A5A1BB9" w:rsidR="00313444" w:rsidRPr="00313444" w:rsidRDefault="00313444" w:rsidP="00313444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13444">
        <w:rPr>
          <w:rFonts w:asciiTheme="majorHAnsi" w:hAnsiTheme="majorHAnsi" w:cs="Times New Roman"/>
          <w:bCs/>
          <w:sz w:val="24"/>
          <w:szCs w:val="24"/>
        </w:rPr>
        <w:t xml:space="preserve">Na testiranje odnosno procjenu s početkom u </w:t>
      </w:r>
      <w:r w:rsidRPr="00313444">
        <w:rPr>
          <w:rFonts w:asciiTheme="majorHAnsi" w:hAnsiTheme="majorHAnsi" w:cs="Times New Roman"/>
          <w:b/>
          <w:sz w:val="24"/>
          <w:szCs w:val="24"/>
        </w:rPr>
        <w:t xml:space="preserve">10:00h </w:t>
      </w:r>
      <w:r w:rsidRPr="00313444">
        <w:rPr>
          <w:rFonts w:asciiTheme="majorHAnsi" w:hAnsiTheme="majorHAnsi" w:cs="Times New Roman"/>
          <w:bCs/>
          <w:sz w:val="24"/>
          <w:szCs w:val="24"/>
        </w:rPr>
        <w:t>pozivaju se niže navedene kandidatkinje čije prijave udovoljavaju uvjetima natječaja:</w:t>
      </w:r>
    </w:p>
    <w:p w14:paraId="01182E05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Ivkica Horvat,</w:t>
      </w:r>
    </w:p>
    <w:p w14:paraId="17AA1451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Snježana Sokolović,</w:t>
      </w:r>
    </w:p>
    <w:p w14:paraId="72DA1821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Terezija Vinković,</w:t>
      </w:r>
    </w:p>
    <w:p w14:paraId="33DC91E1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Valentina Plesac,</w:t>
      </w:r>
    </w:p>
    <w:p w14:paraId="2FD5258D" w14:textId="08666DE4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Mira Pavlović</w:t>
      </w:r>
      <w:r w:rsidR="00313444">
        <w:rPr>
          <w:rFonts w:ascii="Cambria" w:hAnsi="Cambria"/>
          <w:bCs/>
          <w:sz w:val="24"/>
          <w:szCs w:val="24"/>
        </w:rPr>
        <w:t>.</w:t>
      </w:r>
    </w:p>
    <w:p w14:paraId="7ACC736F" w14:textId="77777777" w:rsidR="00313444" w:rsidRPr="00313444" w:rsidRDefault="00313444" w:rsidP="00313444">
      <w:pPr>
        <w:spacing w:after="0" w:line="24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01F8FC42" w14:textId="54F232AF" w:rsidR="00313444" w:rsidRPr="00313444" w:rsidRDefault="00313444" w:rsidP="00313444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13444">
        <w:rPr>
          <w:rFonts w:asciiTheme="majorHAnsi" w:hAnsiTheme="majorHAnsi" w:cs="Times New Roman"/>
          <w:bCs/>
          <w:sz w:val="24"/>
          <w:szCs w:val="24"/>
        </w:rPr>
        <w:t xml:space="preserve">Na testiranje odnosno procjenu s početkom u </w:t>
      </w:r>
      <w:r>
        <w:rPr>
          <w:rFonts w:asciiTheme="majorHAnsi" w:hAnsiTheme="majorHAnsi" w:cs="Times New Roman"/>
          <w:b/>
          <w:sz w:val="24"/>
          <w:szCs w:val="24"/>
        </w:rPr>
        <w:t>11</w:t>
      </w:r>
      <w:r w:rsidRPr="00313444">
        <w:rPr>
          <w:rFonts w:asciiTheme="majorHAnsi" w:hAnsiTheme="majorHAnsi" w:cs="Times New Roman"/>
          <w:b/>
          <w:sz w:val="24"/>
          <w:szCs w:val="24"/>
        </w:rPr>
        <w:t xml:space="preserve">:00h </w:t>
      </w:r>
      <w:r w:rsidRPr="00313444">
        <w:rPr>
          <w:rFonts w:asciiTheme="majorHAnsi" w:hAnsiTheme="majorHAnsi" w:cs="Times New Roman"/>
          <w:bCs/>
          <w:sz w:val="24"/>
          <w:szCs w:val="24"/>
        </w:rPr>
        <w:t>pozivaju se niže navedene kandidatkinje čije prijave udovoljavaju uvjetima natječaja:</w:t>
      </w:r>
    </w:p>
    <w:p w14:paraId="1F0E70A2" w14:textId="77777777" w:rsidR="00E258C9" w:rsidRDefault="00E258C9" w:rsidP="00E258C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Katarina Prigl,</w:t>
      </w:r>
    </w:p>
    <w:p w14:paraId="2B2EA376" w14:textId="02B18BB3" w:rsidR="006D13F7" w:rsidRPr="00313444" w:rsidRDefault="00E258C9" w:rsidP="00FE6E4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13444">
        <w:rPr>
          <w:rFonts w:ascii="Cambria" w:hAnsi="Cambria"/>
          <w:bCs/>
          <w:sz w:val="24"/>
          <w:szCs w:val="24"/>
        </w:rPr>
        <w:t>Đurđica Olijan</w:t>
      </w:r>
      <w:r w:rsidR="00313444" w:rsidRPr="00313444">
        <w:rPr>
          <w:rFonts w:ascii="Cambria" w:hAnsi="Cambria"/>
          <w:bCs/>
          <w:sz w:val="24"/>
          <w:szCs w:val="24"/>
        </w:rPr>
        <w:t>.</w:t>
      </w: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3604C9C"/>
    <w:multiLevelType w:val="hybridMultilevel"/>
    <w:tmpl w:val="74321F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7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6"/>
  </w:num>
  <w:num w:numId="6" w16cid:durableId="1197278287">
    <w:abstractNumId w:val="0"/>
  </w:num>
  <w:num w:numId="7" w16cid:durableId="984628074">
    <w:abstractNumId w:val="1"/>
  </w:num>
  <w:num w:numId="8" w16cid:durableId="480314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430B5"/>
    <w:rsid w:val="00313444"/>
    <w:rsid w:val="00353A5B"/>
    <w:rsid w:val="003D50A9"/>
    <w:rsid w:val="00407E5B"/>
    <w:rsid w:val="004D1D56"/>
    <w:rsid w:val="00505B35"/>
    <w:rsid w:val="00521304"/>
    <w:rsid w:val="005D0A37"/>
    <w:rsid w:val="006847DA"/>
    <w:rsid w:val="006D13F7"/>
    <w:rsid w:val="006D64B0"/>
    <w:rsid w:val="006F5336"/>
    <w:rsid w:val="00705A23"/>
    <w:rsid w:val="00757070"/>
    <w:rsid w:val="007B4D1D"/>
    <w:rsid w:val="007B6EFB"/>
    <w:rsid w:val="00823E25"/>
    <w:rsid w:val="008E3231"/>
    <w:rsid w:val="008F5722"/>
    <w:rsid w:val="00916C90"/>
    <w:rsid w:val="009A4831"/>
    <w:rsid w:val="009A5CAE"/>
    <w:rsid w:val="009F7D68"/>
    <w:rsid w:val="00A81B46"/>
    <w:rsid w:val="00A84715"/>
    <w:rsid w:val="00AE4A56"/>
    <w:rsid w:val="00B52803"/>
    <w:rsid w:val="00BB2CD5"/>
    <w:rsid w:val="00D22DA1"/>
    <w:rsid w:val="00D5342A"/>
    <w:rsid w:val="00DD60D8"/>
    <w:rsid w:val="00E02A30"/>
    <w:rsid w:val="00E10474"/>
    <w:rsid w:val="00E258C9"/>
    <w:rsid w:val="00E94811"/>
    <w:rsid w:val="00EA06E8"/>
    <w:rsid w:val="00ED58D8"/>
    <w:rsid w:val="00F1660B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Ines Kapša</cp:lastModifiedBy>
  <cp:revision>2</cp:revision>
  <cp:lastPrinted>2023-03-22T10:17:00Z</cp:lastPrinted>
  <dcterms:created xsi:type="dcterms:W3CDTF">2023-11-29T13:54:00Z</dcterms:created>
  <dcterms:modified xsi:type="dcterms:W3CDTF">2023-11-29T13:54:00Z</dcterms:modified>
</cp:coreProperties>
</file>