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57AA" w:rsidRPr="00DB37B6" w:rsidRDefault="00F057AA" w:rsidP="00F057AA">
      <w:pPr>
        <w:framePr w:hSpace="181" w:wrap="around" w:vAnchor="text" w:hAnchor="page" w:x="4155" w:y="-232"/>
        <w:rPr>
          <w:noProof/>
          <w:lang w:val="hr-HR"/>
        </w:rPr>
      </w:pPr>
      <w:r w:rsidRPr="00DB37B6">
        <w:rPr>
          <w:noProof/>
          <w:lang w:val="hr-HR"/>
        </w:rPr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6.4pt" o:ole="" fillcolor="window">
            <v:imagedata r:id="rId9" o:title="" cropbottom="5063f"/>
          </v:shape>
          <o:OLEObject Type="Embed" ProgID="Word.Picture.8" ShapeID="_x0000_i1025" DrawAspect="Content" ObjectID="_1598693388" r:id="rId10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Naslov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DB37B6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KABINET ŽUPANA</w:t>
      </w:r>
    </w:p>
    <w:p w:rsidR="00F057AA" w:rsidRPr="008F4311" w:rsidRDefault="00F057AA" w:rsidP="00F057AA">
      <w:pPr>
        <w:framePr w:w="5618" w:h="942" w:hSpace="180" w:wrap="around" w:vAnchor="text" w:hAnchor="page" w:x="1721" w:y="319"/>
        <w:tabs>
          <w:tab w:val="left" w:pos="1134"/>
          <w:tab w:val="left" w:pos="1418"/>
        </w:tabs>
        <w:jc w:val="both"/>
        <w:rPr>
          <w:rFonts w:ascii="Times New Roman" w:hAnsi="Times New Roman"/>
          <w:noProof/>
          <w:position w:val="-36"/>
          <w:sz w:val="22"/>
          <w:szCs w:val="22"/>
          <w:lang w:val="hr-HR"/>
        </w:rPr>
      </w:pPr>
      <w:r w:rsidRPr="008F4311">
        <w:rPr>
          <w:rFonts w:ascii="Times New Roman" w:hAnsi="Times New Roman"/>
          <w:noProof/>
          <w:position w:val="-36"/>
          <w:sz w:val="22"/>
          <w:szCs w:val="22"/>
          <w:lang w:val="hr-HR"/>
        </w:rPr>
        <w:t xml:space="preserve">KLASA: </w:t>
      </w:r>
      <w:r w:rsidR="00B55669">
        <w:rPr>
          <w:rFonts w:ascii="Times New Roman" w:hAnsi="Times New Roman"/>
          <w:noProof/>
          <w:position w:val="-36"/>
          <w:sz w:val="22"/>
          <w:szCs w:val="22"/>
          <w:lang w:val="hr-HR"/>
        </w:rPr>
        <w:t>023-01/18-01/3</w:t>
      </w:r>
    </w:p>
    <w:p w:rsidR="00F057AA" w:rsidRPr="008F4311" w:rsidRDefault="00F057AA" w:rsidP="00F057AA">
      <w:pPr>
        <w:framePr w:w="5618" w:h="942" w:hSpace="180" w:wrap="around" w:vAnchor="text" w:hAnchor="page" w:x="1721" w:y="319"/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8F4311">
        <w:rPr>
          <w:rFonts w:ascii="Times New Roman" w:hAnsi="Times New Roman"/>
          <w:noProof/>
          <w:sz w:val="22"/>
          <w:szCs w:val="22"/>
          <w:lang w:val="hr-HR"/>
        </w:rPr>
        <w:t xml:space="preserve">URBROJ: </w:t>
      </w:r>
      <w:r w:rsidR="00B55669">
        <w:rPr>
          <w:rFonts w:ascii="Times New Roman" w:hAnsi="Times New Roman"/>
          <w:noProof/>
          <w:sz w:val="22"/>
          <w:szCs w:val="22"/>
          <w:lang w:val="hr-HR"/>
        </w:rPr>
        <w:t>2103-09-18-103</w:t>
      </w:r>
    </w:p>
    <w:p w:rsidR="00F057AA" w:rsidRPr="008F4311" w:rsidRDefault="00F057AA" w:rsidP="00F057AA">
      <w:pPr>
        <w:framePr w:w="5618" w:h="942" w:hSpace="180" w:wrap="around" w:vAnchor="text" w:hAnchor="page" w:x="1721" w:y="319"/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8F4311">
        <w:rPr>
          <w:rFonts w:ascii="Times New Roman" w:hAnsi="Times New Roman"/>
          <w:noProof/>
          <w:sz w:val="22"/>
          <w:szCs w:val="22"/>
          <w:lang w:val="hr-HR"/>
        </w:rPr>
        <w:t xml:space="preserve">Bjelovar, </w:t>
      </w:r>
      <w:r w:rsidR="008F4311" w:rsidRPr="008F4311">
        <w:rPr>
          <w:rFonts w:ascii="Times New Roman" w:hAnsi="Times New Roman"/>
          <w:noProof/>
          <w:sz w:val="22"/>
          <w:szCs w:val="22"/>
          <w:lang w:val="hr-HR"/>
        </w:rPr>
        <w:t>17. rujna 2018.</w:t>
      </w:r>
    </w:p>
    <w:p w:rsidR="00F057AA" w:rsidRPr="00DB37B6" w:rsidRDefault="00F057AA" w:rsidP="00F057AA">
      <w:pPr>
        <w:framePr w:w="5618" w:h="942" w:hSpace="180" w:wrap="around" w:vAnchor="text" w:hAnchor="page" w:x="1721" w:y="319"/>
        <w:jc w:val="both"/>
        <w:rPr>
          <w:rFonts w:ascii="Times New Roman" w:hAnsi="Times New Roman"/>
          <w:noProof/>
          <w:lang w:val="hr-HR"/>
        </w:rPr>
      </w:pPr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7.15pt;height:36pt" o:ole="">
            <v:imagedata r:id="rId11" o:title=""/>
          </v:shape>
          <o:OLEObject Type="Embed" ProgID="PBrush" ShapeID="_x0000_i1026" DrawAspect="Content" ObjectID="_1598693389" r:id="rId12"/>
        </w:object>
      </w:r>
    </w:p>
    <w:p w:rsidR="00F057AA" w:rsidRDefault="00F057AA" w:rsidP="008F4311">
      <w:pPr>
        <w:tabs>
          <w:tab w:val="center" w:pos="6521"/>
          <w:tab w:val="left" w:pos="6663"/>
        </w:tabs>
        <w:jc w:val="right"/>
        <w:rPr>
          <w:rFonts w:ascii="Times New Roman" w:hAnsi="Times New Roman"/>
          <w:noProof/>
          <w:lang w:val="hr-HR"/>
        </w:rPr>
      </w:pPr>
    </w:p>
    <w:p w:rsidR="00F057AA" w:rsidRDefault="00F057AA" w:rsidP="008F4311">
      <w:pPr>
        <w:tabs>
          <w:tab w:val="center" w:pos="6521"/>
          <w:tab w:val="left" w:pos="6663"/>
        </w:tabs>
        <w:jc w:val="right"/>
        <w:rPr>
          <w:rFonts w:ascii="Times New Roman" w:hAnsi="Times New Roman"/>
          <w:noProof/>
          <w:lang w:val="hr-HR"/>
        </w:rPr>
      </w:pPr>
    </w:p>
    <w:p w:rsidR="00F057AA" w:rsidRDefault="00F057AA" w:rsidP="008F4311">
      <w:pPr>
        <w:tabs>
          <w:tab w:val="center" w:pos="6521"/>
          <w:tab w:val="left" w:pos="6663"/>
        </w:tabs>
        <w:jc w:val="right"/>
        <w:rPr>
          <w:rFonts w:ascii="Times New Roman" w:hAnsi="Times New Roman"/>
          <w:noProof/>
          <w:lang w:val="hr-HR"/>
        </w:rPr>
      </w:pPr>
    </w:p>
    <w:p w:rsidR="00F057AA" w:rsidRDefault="00F057AA" w:rsidP="008F4311">
      <w:pPr>
        <w:tabs>
          <w:tab w:val="center" w:pos="6521"/>
          <w:tab w:val="left" w:pos="6663"/>
        </w:tabs>
        <w:jc w:val="right"/>
        <w:rPr>
          <w:rFonts w:ascii="Times New Roman" w:hAnsi="Times New Roman"/>
          <w:noProof/>
          <w:lang w:val="hr-HR"/>
        </w:rPr>
      </w:pPr>
    </w:p>
    <w:p w:rsidR="00F057AA" w:rsidRDefault="00F057AA" w:rsidP="008F4311">
      <w:pPr>
        <w:tabs>
          <w:tab w:val="center" w:pos="6521"/>
          <w:tab w:val="left" w:pos="6663"/>
        </w:tabs>
        <w:jc w:val="right"/>
        <w:rPr>
          <w:rFonts w:ascii="Times New Roman" w:hAnsi="Times New Roman"/>
          <w:noProof/>
          <w:lang w:val="hr-HR"/>
        </w:rPr>
      </w:pPr>
    </w:p>
    <w:p w:rsidR="00F057AA" w:rsidRDefault="00F057AA" w:rsidP="008F4311">
      <w:pPr>
        <w:tabs>
          <w:tab w:val="center" w:pos="6521"/>
          <w:tab w:val="left" w:pos="6663"/>
        </w:tabs>
        <w:jc w:val="right"/>
        <w:rPr>
          <w:rFonts w:ascii="Times New Roman" w:hAnsi="Times New Roman"/>
          <w:noProof/>
          <w:lang w:val="hr-HR"/>
        </w:rPr>
      </w:pPr>
    </w:p>
    <w:p w:rsidR="00F057AA" w:rsidRDefault="00F057AA" w:rsidP="008F4311">
      <w:pPr>
        <w:tabs>
          <w:tab w:val="center" w:pos="6521"/>
          <w:tab w:val="left" w:pos="6663"/>
        </w:tabs>
        <w:jc w:val="right"/>
        <w:rPr>
          <w:rFonts w:ascii="Times New Roman" w:hAnsi="Times New Roman"/>
          <w:noProof/>
          <w:lang w:val="hr-HR"/>
        </w:rPr>
      </w:pPr>
    </w:p>
    <w:p w:rsidR="00F057AA" w:rsidRPr="008678D1" w:rsidRDefault="00F057AA" w:rsidP="008F4311">
      <w:pPr>
        <w:tabs>
          <w:tab w:val="center" w:pos="6521"/>
          <w:tab w:val="left" w:pos="6663"/>
        </w:tabs>
        <w:jc w:val="right"/>
        <w:rPr>
          <w:rFonts w:ascii="Times New Roman" w:hAnsi="Times New Roman"/>
          <w:b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ab/>
      </w:r>
    </w:p>
    <w:p w:rsidR="00F057AA" w:rsidRPr="00DB37B6" w:rsidRDefault="00F057AA" w:rsidP="008F4311">
      <w:pPr>
        <w:pStyle w:val="Zaglavlje"/>
        <w:tabs>
          <w:tab w:val="clear" w:pos="4153"/>
          <w:tab w:val="clear" w:pos="8306"/>
          <w:tab w:val="center" w:pos="6521"/>
          <w:tab w:val="left" w:pos="6663"/>
        </w:tabs>
        <w:jc w:val="right"/>
        <w:rPr>
          <w:rFonts w:ascii="Times New Roman" w:hAnsi="Times New Roman"/>
          <w:b/>
          <w:bCs/>
          <w:lang w:val="hr-HR"/>
        </w:rPr>
      </w:pPr>
      <w:r w:rsidRPr="00DB37B6">
        <w:rPr>
          <w:b/>
          <w:bCs/>
          <w:lang w:val="hr-HR"/>
        </w:rPr>
        <w:tab/>
      </w:r>
      <w:r w:rsidRPr="00DB37B6">
        <w:rPr>
          <w:rFonts w:ascii="Times New Roman" w:hAnsi="Times New Roman"/>
          <w:b/>
          <w:bCs/>
          <w:lang w:val="hr-HR"/>
        </w:rPr>
        <w:tab/>
      </w:r>
    </w:p>
    <w:p w:rsidR="00F057AA" w:rsidRPr="008F4311" w:rsidRDefault="00B55669" w:rsidP="008F4311">
      <w:pPr>
        <w:tabs>
          <w:tab w:val="left" w:pos="1134"/>
        </w:tabs>
        <w:jc w:val="right"/>
        <w:rPr>
          <w:rStyle w:val="Naglaeno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lang w:val="hr-HR"/>
        </w:rPr>
        <w:tab/>
      </w:r>
      <w:r>
        <w:rPr>
          <w:rFonts w:ascii="Times New Roman" w:hAnsi="Times New Roman"/>
          <w:b/>
          <w:noProof/>
          <w:lang w:val="hr-HR"/>
        </w:rPr>
        <w:tab/>
      </w:r>
      <w:r w:rsidR="008F4311" w:rsidRPr="008F4311">
        <w:rPr>
          <w:rFonts w:ascii="Times New Roman" w:hAnsi="Times New Roman"/>
          <w:b/>
          <w:noProof/>
          <w:sz w:val="22"/>
          <w:szCs w:val="22"/>
          <w:lang w:val="hr-HR"/>
        </w:rPr>
        <w:t>Z</w:t>
      </w:r>
      <w:proofErr w:type="spellStart"/>
      <w:r w:rsidR="008F4311" w:rsidRPr="008F4311">
        <w:rPr>
          <w:rStyle w:val="Naglaeno"/>
          <w:rFonts w:ascii="Times New Roman" w:hAnsi="Times New Roman"/>
          <w:sz w:val="22"/>
          <w:szCs w:val="22"/>
        </w:rPr>
        <w:t>amjenica</w:t>
      </w:r>
      <w:proofErr w:type="spellEnd"/>
      <w:r w:rsidR="008F4311" w:rsidRPr="008F4311">
        <w:rPr>
          <w:rStyle w:val="Naglaeno"/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Style w:val="Naglaeno"/>
          <w:rFonts w:ascii="Times New Roman" w:hAnsi="Times New Roman"/>
          <w:sz w:val="22"/>
          <w:szCs w:val="22"/>
        </w:rPr>
        <w:t>gradonačelnika</w:t>
      </w:r>
      <w:proofErr w:type="spellEnd"/>
      <w:r w:rsidR="008F4311" w:rsidRPr="008F4311">
        <w:rPr>
          <w:rStyle w:val="Naglaeno"/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Style w:val="Naglaeno"/>
          <w:rFonts w:ascii="Times New Roman" w:hAnsi="Times New Roman"/>
          <w:sz w:val="22"/>
          <w:szCs w:val="22"/>
        </w:rPr>
        <w:t>Grada</w:t>
      </w:r>
      <w:proofErr w:type="spellEnd"/>
      <w:r w:rsidR="008F4311" w:rsidRPr="008F4311">
        <w:rPr>
          <w:rStyle w:val="Naglaeno"/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Style w:val="Naglaeno"/>
          <w:rFonts w:ascii="Times New Roman" w:hAnsi="Times New Roman"/>
          <w:sz w:val="22"/>
          <w:szCs w:val="22"/>
        </w:rPr>
        <w:t>Bjelovara</w:t>
      </w:r>
      <w:proofErr w:type="spellEnd"/>
    </w:p>
    <w:p w:rsidR="008F4311" w:rsidRPr="008F4311" w:rsidRDefault="00B55669" w:rsidP="00B55669">
      <w:pPr>
        <w:tabs>
          <w:tab w:val="left" w:pos="1134"/>
        </w:tabs>
        <w:jc w:val="center"/>
        <w:rPr>
          <w:rFonts w:ascii="Times New Roman" w:hAnsi="Times New Roman"/>
          <w:b/>
          <w:noProof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Valna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Bastijančić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Erjavec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>, prof.</w:t>
      </w:r>
    </w:p>
    <w:p w:rsidR="00F057AA" w:rsidRPr="008F4311" w:rsidRDefault="00F057AA" w:rsidP="008F4311">
      <w:pPr>
        <w:tabs>
          <w:tab w:val="left" w:pos="1134"/>
        </w:tabs>
        <w:jc w:val="center"/>
        <w:rPr>
          <w:rFonts w:ascii="Times New Roman" w:hAnsi="Times New Roman"/>
          <w:noProof/>
          <w:sz w:val="22"/>
          <w:szCs w:val="22"/>
          <w:lang w:val="hr-HR"/>
        </w:rPr>
      </w:pPr>
    </w:p>
    <w:p w:rsidR="00F057AA" w:rsidRPr="008F4311" w:rsidRDefault="00F057AA" w:rsidP="00F057AA">
      <w:pPr>
        <w:tabs>
          <w:tab w:val="left" w:pos="1134"/>
        </w:tabs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8F4311">
        <w:rPr>
          <w:rFonts w:ascii="Times New Roman" w:hAnsi="Times New Roman"/>
          <w:noProof/>
          <w:sz w:val="22"/>
          <w:szCs w:val="22"/>
          <w:lang w:val="hr-HR"/>
        </w:rPr>
        <w:tab/>
      </w:r>
    </w:p>
    <w:p w:rsidR="00B55669" w:rsidRDefault="00F057AA" w:rsidP="00F057AA">
      <w:pPr>
        <w:pStyle w:val="Zaglavlje"/>
        <w:tabs>
          <w:tab w:val="clear" w:pos="4153"/>
          <w:tab w:val="clear" w:pos="8306"/>
          <w:tab w:val="left" w:pos="127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F4311">
        <w:rPr>
          <w:rFonts w:ascii="Times New Roman" w:hAnsi="Times New Roman"/>
          <w:noProof/>
          <w:sz w:val="22"/>
          <w:szCs w:val="22"/>
          <w:lang w:val="hr-HR"/>
        </w:rPr>
        <w:t xml:space="preserve">PREDMET: </w:t>
      </w:r>
      <w:r w:rsidR="008F4311" w:rsidRPr="008F4311">
        <w:rPr>
          <w:rFonts w:ascii="Times New Roman" w:hAnsi="Times New Roman"/>
          <w:noProof/>
          <w:sz w:val="22"/>
          <w:szCs w:val="22"/>
          <w:lang w:val="hr-HR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Obavijest</w:t>
      </w:r>
      <w:proofErr w:type="spellEnd"/>
      <w:r w:rsidR="008F4311" w:rsidRPr="008F431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roditeljima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učenika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osnovnih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škola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Bjelovaru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</w:p>
    <w:p w:rsidR="00F057AA" w:rsidRPr="008F4311" w:rsidRDefault="00B55669" w:rsidP="00F057AA">
      <w:pPr>
        <w:pStyle w:val="Zaglavlje"/>
        <w:tabs>
          <w:tab w:val="clear" w:pos="4153"/>
          <w:tab w:val="clear" w:pos="8306"/>
          <w:tab w:val="left" w:pos="1276"/>
        </w:tabs>
        <w:spacing w:line="276" w:lineRule="auto"/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proofErr w:type="gramStart"/>
      <w:r w:rsidR="008F4311" w:rsidRPr="008F4311">
        <w:rPr>
          <w:rFonts w:ascii="Times New Roman" w:hAnsi="Times New Roman"/>
          <w:sz w:val="22"/>
          <w:szCs w:val="22"/>
        </w:rPr>
        <w:t>o</w:t>
      </w:r>
      <w:proofErr w:type="gram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mogućnosti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učenja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Češkog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jezika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i</w:t>
      </w:r>
      <w:proofErr w:type="spellEnd"/>
      <w:r w:rsidR="008F4311" w:rsidRPr="008F43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F4311" w:rsidRPr="008F4311">
        <w:rPr>
          <w:rFonts w:ascii="Times New Roman" w:hAnsi="Times New Roman"/>
          <w:sz w:val="22"/>
          <w:szCs w:val="22"/>
        </w:rPr>
        <w:t>kulture</w:t>
      </w:r>
      <w:proofErr w:type="spellEnd"/>
    </w:p>
    <w:p w:rsidR="00F057AA" w:rsidRPr="008F4311" w:rsidRDefault="00F057AA" w:rsidP="00F057AA">
      <w:pPr>
        <w:pStyle w:val="Zaglavlje"/>
        <w:tabs>
          <w:tab w:val="clear" w:pos="4153"/>
          <w:tab w:val="clear" w:pos="8306"/>
          <w:tab w:val="left" w:pos="1276"/>
        </w:tabs>
        <w:spacing w:line="276" w:lineRule="auto"/>
        <w:jc w:val="both"/>
        <w:rPr>
          <w:rFonts w:ascii="Times New Roman" w:hAnsi="Times New Roman"/>
          <w:noProof/>
          <w:sz w:val="22"/>
          <w:szCs w:val="22"/>
          <w:lang w:val="hr-HR"/>
        </w:rPr>
      </w:pPr>
      <w:r w:rsidRPr="008F4311">
        <w:rPr>
          <w:rFonts w:ascii="Times New Roman" w:hAnsi="Times New Roman"/>
          <w:noProof/>
          <w:sz w:val="22"/>
          <w:szCs w:val="22"/>
          <w:lang w:val="hr-HR"/>
        </w:rPr>
        <w:tab/>
      </w:r>
    </w:p>
    <w:p w:rsidR="008F4311" w:rsidRPr="008F4311" w:rsidRDefault="008F4311" w:rsidP="008F4311">
      <w:pPr>
        <w:spacing w:after="200" w:line="276" w:lineRule="auto"/>
        <w:rPr>
          <w:rFonts w:ascii="Times New Roman" w:hAnsi="Times New Roman"/>
          <w:sz w:val="22"/>
          <w:szCs w:val="22"/>
          <w:lang w:val="hr-HR"/>
        </w:rPr>
      </w:pPr>
      <w:r w:rsidRPr="008F4311">
        <w:rPr>
          <w:rFonts w:ascii="Times New Roman" w:hAnsi="Times New Roman"/>
          <w:sz w:val="22"/>
          <w:szCs w:val="22"/>
          <w:lang w:val="hr-HR"/>
        </w:rPr>
        <w:t>Poštovana,</w:t>
      </w:r>
    </w:p>
    <w:p w:rsidR="008F4311" w:rsidRPr="008F4311" w:rsidRDefault="008F4311" w:rsidP="008F4311">
      <w:pPr>
        <w:spacing w:after="200"/>
        <w:jc w:val="both"/>
        <w:rPr>
          <w:rFonts w:ascii="Times New Roman" w:hAnsi="Times New Roman"/>
          <w:sz w:val="22"/>
          <w:szCs w:val="22"/>
          <w:lang w:val="hr-HR"/>
        </w:rPr>
      </w:pPr>
      <w:r w:rsidRPr="008F4311">
        <w:rPr>
          <w:rFonts w:ascii="Times New Roman" w:hAnsi="Times New Roman"/>
          <w:sz w:val="22"/>
          <w:szCs w:val="22"/>
          <w:lang w:val="hr-HR"/>
        </w:rPr>
        <w:t xml:space="preserve">Pripadnici nacionalnih manjina sukladno zakonima, imaju mogućnost obrazovati se na materinskom jeziku na svim stupnjevima obrazovanja od predškolskog do visokoškolskog, stoga ističemo </w:t>
      </w:r>
      <w:r w:rsidRPr="008F4311">
        <w:rPr>
          <w:rFonts w:ascii="Times New Roman" w:hAnsi="Times New Roman"/>
          <w:b/>
          <w:bCs/>
          <w:sz w:val="22"/>
          <w:szCs w:val="22"/>
          <w:lang w:val="hr-HR"/>
        </w:rPr>
        <w:t>potrebu boljeg upoznavanja roditelja i učenika o jedinstvenoj prilici - mogućnosti pohađanja nastave češkog materinskog jezika u bjelovarskoj I. osnovnoj školi za sve učenike vaših osnovnih škola.</w:t>
      </w:r>
      <w:r w:rsidRPr="008F4311">
        <w:rPr>
          <w:rFonts w:ascii="Times New Roman" w:hAnsi="Times New Roman"/>
          <w:sz w:val="22"/>
          <w:szCs w:val="22"/>
          <w:lang w:val="hr-HR"/>
        </w:rPr>
        <w:t xml:space="preserve">  </w:t>
      </w:r>
    </w:p>
    <w:p w:rsidR="008F4311" w:rsidRPr="008F4311" w:rsidRDefault="008F4311" w:rsidP="008F4311">
      <w:pPr>
        <w:spacing w:after="200"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8F4311">
        <w:rPr>
          <w:rFonts w:ascii="Times New Roman" w:hAnsi="Times New Roman"/>
          <w:sz w:val="22"/>
          <w:szCs w:val="22"/>
          <w:lang w:val="hr-HR"/>
        </w:rPr>
        <w:t xml:space="preserve">Kao zamjenica župana iz redova pripadnika češke nacionalne manjine, slobodna sam Vas zamoliti za pomoć u cilju bolje informiranosti učenika i roditelja o mogućnosti pohađanja nastave na jeziku nacionalnih manjina po modelu C, koji se provodi u bjelovarskoj I. osnovnoj školi. Nastava po navedenom modelu nije isključivo namijenjena pripadnicima nacionalnih manjina, </w:t>
      </w:r>
      <w:r w:rsidRPr="008F4311">
        <w:rPr>
          <w:rFonts w:ascii="Times New Roman" w:hAnsi="Times New Roman"/>
          <w:bCs/>
          <w:sz w:val="22"/>
          <w:szCs w:val="22"/>
          <w:lang w:val="hr-HR"/>
        </w:rPr>
        <w:t>mogu je pohađati i ostali učenici osnovnih  škola.</w:t>
      </w:r>
    </w:p>
    <w:p w:rsidR="008F4311" w:rsidRPr="008F4311" w:rsidRDefault="008F4311" w:rsidP="008F4311">
      <w:pPr>
        <w:spacing w:after="200"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8F4311">
        <w:rPr>
          <w:rFonts w:ascii="Times New Roman" w:hAnsi="Times New Roman"/>
          <w:sz w:val="22"/>
          <w:szCs w:val="22"/>
          <w:lang w:val="hr-HR"/>
        </w:rPr>
        <w:t>Molim Vas da ovu obavijest i letak koji šaljem u privitku, pošaljete svim osnovnih školama na području Grada Bjelovara (radi se o II., III. i IV. OŠ) sa zamolbom da taj isti letak škole objave i na web stranicama svojih škola te na taj način dodatno informiraju roditelje učenika. </w:t>
      </w:r>
    </w:p>
    <w:p w:rsidR="008F4311" w:rsidRPr="008F4311" w:rsidRDefault="008F4311" w:rsidP="008F4311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8F4311">
        <w:rPr>
          <w:rFonts w:ascii="Times New Roman" w:hAnsi="Times New Roman"/>
          <w:sz w:val="22"/>
          <w:szCs w:val="22"/>
          <w:lang w:val="hr-HR"/>
        </w:rPr>
        <w:t>U Bjelovaru je češka manjina prisutna od samog osnivanja grada, Česi su čak otvorili i prvu školu, šteta je da djeca propuste mogućnost saznati osnove jezika svojih predaka i upoznati bogatstvo češke kulture, posebno u gradu sjedištu županije u kojoj živi najveći broj pripadnika češke manjine. </w:t>
      </w:r>
    </w:p>
    <w:p w:rsidR="008F4311" w:rsidRPr="008F4311" w:rsidRDefault="008F4311" w:rsidP="008F4311">
      <w:pPr>
        <w:rPr>
          <w:rFonts w:ascii="Times New Roman" w:hAnsi="Times New Roman"/>
          <w:sz w:val="22"/>
          <w:szCs w:val="22"/>
          <w:lang w:val="hr-HR"/>
        </w:rPr>
      </w:pPr>
      <w:r w:rsidRPr="008F4311">
        <w:rPr>
          <w:rFonts w:ascii="Times New Roman" w:hAnsi="Times New Roman"/>
          <w:sz w:val="22"/>
          <w:szCs w:val="22"/>
          <w:lang w:val="hr-HR"/>
        </w:rPr>
        <w:t> </w:t>
      </w:r>
    </w:p>
    <w:p w:rsidR="008F4311" w:rsidRPr="008F4311" w:rsidRDefault="008F4311" w:rsidP="008F4311">
      <w:pPr>
        <w:rPr>
          <w:rFonts w:ascii="Times New Roman" w:hAnsi="Times New Roman"/>
          <w:sz w:val="22"/>
          <w:szCs w:val="22"/>
          <w:lang w:val="hr-HR"/>
        </w:rPr>
      </w:pPr>
      <w:r w:rsidRPr="008F4311">
        <w:rPr>
          <w:rFonts w:ascii="Times New Roman" w:hAnsi="Times New Roman"/>
          <w:sz w:val="22"/>
          <w:szCs w:val="22"/>
          <w:lang w:val="hr-HR"/>
        </w:rPr>
        <w:t>U privitku šaljem letak.  Za sve informacije, stojim Vam na raspolaganju.</w:t>
      </w:r>
    </w:p>
    <w:p w:rsidR="008F4311" w:rsidRPr="008F4311" w:rsidRDefault="008F4311" w:rsidP="008F4311">
      <w:pPr>
        <w:rPr>
          <w:rFonts w:ascii="Times New Roman" w:hAnsi="Times New Roman"/>
          <w:sz w:val="22"/>
          <w:szCs w:val="22"/>
          <w:lang w:val="hr-HR"/>
        </w:rPr>
      </w:pPr>
      <w:r w:rsidRPr="008F4311">
        <w:rPr>
          <w:rFonts w:ascii="Times New Roman" w:hAnsi="Times New Roman"/>
          <w:sz w:val="22"/>
          <w:szCs w:val="22"/>
          <w:lang w:val="hr-HR"/>
        </w:rPr>
        <w:t> </w:t>
      </w:r>
    </w:p>
    <w:p w:rsidR="008F4311" w:rsidRPr="008F4311" w:rsidRDefault="008F4311" w:rsidP="008F4311">
      <w:pPr>
        <w:spacing w:after="200" w:line="276" w:lineRule="auto"/>
        <w:rPr>
          <w:rFonts w:ascii="Times New Roman" w:hAnsi="Times New Roman"/>
          <w:sz w:val="22"/>
          <w:szCs w:val="22"/>
          <w:lang w:val="hr-HR"/>
        </w:rPr>
      </w:pPr>
      <w:r w:rsidRPr="008F4311">
        <w:rPr>
          <w:rFonts w:ascii="Times New Roman" w:hAnsi="Times New Roman"/>
          <w:sz w:val="22"/>
          <w:szCs w:val="22"/>
          <w:lang w:val="hr-HR"/>
        </w:rPr>
        <w:t>Srdačan pozdrav,                                                                                                                        </w:t>
      </w:r>
    </w:p>
    <w:p w:rsidR="008F4311" w:rsidRDefault="008F4311" w:rsidP="008F4311">
      <w:pPr>
        <w:spacing w:after="200" w:line="276" w:lineRule="auto"/>
        <w:jc w:val="right"/>
        <w:rPr>
          <w:rFonts w:ascii="Times New Roman" w:hAnsi="Times New Roman"/>
          <w:sz w:val="22"/>
          <w:szCs w:val="22"/>
          <w:lang w:val="hr-HR"/>
        </w:rPr>
      </w:pPr>
    </w:p>
    <w:p w:rsidR="00B55669" w:rsidRDefault="00B55669" w:rsidP="00B55669">
      <w:pPr>
        <w:tabs>
          <w:tab w:val="center" w:pos="6804"/>
        </w:tabs>
        <w:spacing w:line="276" w:lineRule="auto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ab/>
      </w:r>
      <w:r w:rsidR="008F4311" w:rsidRPr="00B55669">
        <w:rPr>
          <w:rFonts w:ascii="Times New Roman" w:hAnsi="Times New Roman"/>
          <w:b/>
          <w:sz w:val="22"/>
          <w:szCs w:val="22"/>
          <w:lang w:val="hr-HR"/>
        </w:rPr>
        <w:t xml:space="preserve">ZAMJENICA ŽUPANA </w:t>
      </w:r>
    </w:p>
    <w:p w:rsidR="00B55669" w:rsidRDefault="00B55669" w:rsidP="00B55669">
      <w:pPr>
        <w:tabs>
          <w:tab w:val="center" w:pos="6804"/>
        </w:tabs>
        <w:spacing w:line="276" w:lineRule="auto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ab/>
      </w:r>
      <w:r w:rsidR="008F4311" w:rsidRPr="00B55669">
        <w:rPr>
          <w:rFonts w:ascii="Times New Roman" w:hAnsi="Times New Roman"/>
          <w:b/>
          <w:sz w:val="22"/>
          <w:szCs w:val="22"/>
          <w:lang w:val="hr-HR"/>
        </w:rPr>
        <w:t xml:space="preserve">IZ REDOVA PRIPADNIKA </w:t>
      </w:r>
    </w:p>
    <w:p w:rsidR="00B55669" w:rsidRDefault="00B55669" w:rsidP="00B55669">
      <w:pPr>
        <w:tabs>
          <w:tab w:val="center" w:pos="6804"/>
        </w:tabs>
        <w:spacing w:line="276" w:lineRule="auto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ab/>
      </w:r>
      <w:r w:rsidR="008F4311" w:rsidRPr="00B55669">
        <w:rPr>
          <w:rFonts w:ascii="Times New Roman" w:hAnsi="Times New Roman"/>
          <w:b/>
          <w:sz w:val="22"/>
          <w:szCs w:val="22"/>
          <w:lang w:val="hr-HR"/>
        </w:rPr>
        <w:t xml:space="preserve">ČEŠKE NACIONALNE MANJINE </w:t>
      </w:r>
    </w:p>
    <w:p w:rsidR="00267D8C" w:rsidRPr="00B55669" w:rsidRDefault="00B55669" w:rsidP="00B55669">
      <w:pPr>
        <w:tabs>
          <w:tab w:val="center" w:pos="6804"/>
        </w:tabs>
        <w:spacing w:line="276" w:lineRule="auto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ab/>
      </w:r>
      <w:r w:rsidR="008F4311" w:rsidRPr="00B55669">
        <w:rPr>
          <w:rFonts w:ascii="Times New Roman" w:hAnsi="Times New Roman"/>
          <w:b/>
          <w:sz w:val="22"/>
          <w:szCs w:val="22"/>
          <w:lang w:val="hr-HR"/>
        </w:rPr>
        <w:t xml:space="preserve">Tanja </w:t>
      </w:r>
      <w:proofErr w:type="spellStart"/>
      <w:r w:rsidR="008F4311" w:rsidRPr="00B55669">
        <w:rPr>
          <w:rFonts w:ascii="Times New Roman" w:hAnsi="Times New Roman"/>
          <w:b/>
          <w:sz w:val="22"/>
          <w:szCs w:val="22"/>
          <w:lang w:val="hr-HR"/>
        </w:rPr>
        <w:t>Novotni</w:t>
      </w:r>
      <w:proofErr w:type="spellEnd"/>
      <w:r w:rsidR="008F4311" w:rsidRPr="00B55669">
        <w:rPr>
          <w:rFonts w:ascii="Times New Roman" w:hAnsi="Times New Roman"/>
          <w:b/>
          <w:sz w:val="22"/>
          <w:szCs w:val="22"/>
          <w:lang w:val="hr-HR"/>
        </w:rPr>
        <w:t xml:space="preserve"> Golubić</w:t>
      </w:r>
      <w:r>
        <w:rPr>
          <w:rFonts w:ascii="Times New Roman" w:hAnsi="Times New Roman"/>
          <w:b/>
          <w:sz w:val="22"/>
          <w:szCs w:val="22"/>
          <w:lang w:val="hr-HR"/>
        </w:rPr>
        <w:t>, dipl. oec.</w:t>
      </w:r>
      <w:r w:rsidR="008F4311" w:rsidRPr="00B55669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sectPr w:rsidR="00267D8C" w:rsidRPr="00B55669" w:rsidSect="005028E3">
      <w:head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D9" w:rsidRDefault="004851D9">
      <w:r>
        <w:separator/>
      </w:r>
    </w:p>
  </w:endnote>
  <w:endnote w:type="continuationSeparator" w:id="0">
    <w:p w:rsidR="004851D9" w:rsidRDefault="0048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0C8480" wp14:editId="72441A02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267D8C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A65000">
                            <w:fldChar w:fldCharType="begin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instrText xml:space="preserve"> HYPERLINK "http://www.bbz.hr" </w:instrText>
                          </w:r>
                          <w:r w:rsidRPr="00A65000">
                            <w:fldChar w:fldCharType="separate"/>
                          </w:r>
                          <w:r w:rsidRPr="00A65000">
                            <w:rPr>
                              <w:rStyle w:val="Hiperveza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 w:rsidRPr="00A65000">
                            <w:rPr>
                              <w:rStyle w:val="Hiperveza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267D8C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 w:rsidRPr="00A65000">
                      <w:fldChar w:fldCharType="begin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instrText xml:space="preserve"> HYPERLINK "http://www.bbz.hr" </w:instrText>
                    </w:r>
                    <w:r w:rsidRPr="00A65000">
                      <w:fldChar w:fldCharType="separate"/>
                    </w:r>
                    <w:r w:rsidRPr="00A65000"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 w:rsidRPr="00A65000"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6B411" wp14:editId="4B56B50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86BF156" wp14:editId="40164CA1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E0" w:rsidRDefault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694E8" wp14:editId="700B48A4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7BEEBCE7" wp14:editId="10D1D78B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69914" wp14:editId="786B8D3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4851D9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840679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D9" w:rsidRDefault="004851D9">
      <w:r>
        <w:separator/>
      </w:r>
    </w:p>
  </w:footnote>
  <w:footnote w:type="continuationSeparator" w:id="0">
    <w:p w:rsidR="004851D9" w:rsidRDefault="0048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4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6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8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1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81"/>
    <w:rsid w:val="00023F38"/>
    <w:rsid w:val="00065C31"/>
    <w:rsid w:val="00082634"/>
    <w:rsid w:val="000B3676"/>
    <w:rsid w:val="000B6710"/>
    <w:rsid w:val="000B711D"/>
    <w:rsid w:val="000D6161"/>
    <w:rsid w:val="00110A66"/>
    <w:rsid w:val="0013213A"/>
    <w:rsid w:val="00136EDC"/>
    <w:rsid w:val="001423C2"/>
    <w:rsid w:val="00155A4A"/>
    <w:rsid w:val="001611BB"/>
    <w:rsid w:val="00165D14"/>
    <w:rsid w:val="00172217"/>
    <w:rsid w:val="001723C8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442E0"/>
    <w:rsid w:val="00267D8C"/>
    <w:rsid w:val="00274511"/>
    <w:rsid w:val="002825B6"/>
    <w:rsid w:val="0029106D"/>
    <w:rsid w:val="00294051"/>
    <w:rsid w:val="002A0920"/>
    <w:rsid w:val="002A5C62"/>
    <w:rsid w:val="002B4D14"/>
    <w:rsid w:val="002C599D"/>
    <w:rsid w:val="002C6558"/>
    <w:rsid w:val="002E19C9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D24DA"/>
    <w:rsid w:val="003F0C81"/>
    <w:rsid w:val="003F44E1"/>
    <w:rsid w:val="003F61D1"/>
    <w:rsid w:val="003F6498"/>
    <w:rsid w:val="004049C6"/>
    <w:rsid w:val="0041450F"/>
    <w:rsid w:val="00430A30"/>
    <w:rsid w:val="00435D14"/>
    <w:rsid w:val="004851D9"/>
    <w:rsid w:val="0049053C"/>
    <w:rsid w:val="004A0151"/>
    <w:rsid w:val="004A11FD"/>
    <w:rsid w:val="004A1FE6"/>
    <w:rsid w:val="004B06A2"/>
    <w:rsid w:val="004B5D12"/>
    <w:rsid w:val="004C341D"/>
    <w:rsid w:val="004D1996"/>
    <w:rsid w:val="004E4E17"/>
    <w:rsid w:val="005028E3"/>
    <w:rsid w:val="00513BA8"/>
    <w:rsid w:val="00517D4D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97882"/>
    <w:rsid w:val="006C1799"/>
    <w:rsid w:val="006E211A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0679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4311"/>
    <w:rsid w:val="008F77CC"/>
    <w:rsid w:val="00913C2C"/>
    <w:rsid w:val="00915739"/>
    <w:rsid w:val="00923EEC"/>
    <w:rsid w:val="00931DAA"/>
    <w:rsid w:val="00940783"/>
    <w:rsid w:val="00954986"/>
    <w:rsid w:val="009572C2"/>
    <w:rsid w:val="00957BFF"/>
    <w:rsid w:val="00974ED2"/>
    <w:rsid w:val="00975E05"/>
    <w:rsid w:val="00982EA5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44033"/>
    <w:rsid w:val="00A529B7"/>
    <w:rsid w:val="00A6026E"/>
    <w:rsid w:val="00A65000"/>
    <w:rsid w:val="00A66C78"/>
    <w:rsid w:val="00A75686"/>
    <w:rsid w:val="00A80017"/>
    <w:rsid w:val="00A813FB"/>
    <w:rsid w:val="00A85000"/>
    <w:rsid w:val="00AF6FB3"/>
    <w:rsid w:val="00B324FA"/>
    <w:rsid w:val="00B35BDA"/>
    <w:rsid w:val="00B55669"/>
    <w:rsid w:val="00B63024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1E52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3272C"/>
    <w:rsid w:val="00E6194A"/>
    <w:rsid w:val="00E76A75"/>
    <w:rsid w:val="00E84256"/>
    <w:rsid w:val="00E87048"/>
    <w:rsid w:val="00E96B0F"/>
    <w:rsid w:val="00EB1DE3"/>
    <w:rsid w:val="00EB3D9C"/>
    <w:rsid w:val="00EB492E"/>
    <w:rsid w:val="00ED17BA"/>
    <w:rsid w:val="00ED26CB"/>
    <w:rsid w:val="00EE04F7"/>
    <w:rsid w:val="00EF3475"/>
    <w:rsid w:val="00F03A89"/>
    <w:rsid w:val="00F057AA"/>
    <w:rsid w:val="00F2524F"/>
    <w:rsid w:val="00F460CB"/>
    <w:rsid w:val="00F57CC0"/>
    <w:rsid w:val="00F91D7D"/>
    <w:rsid w:val="00FA3787"/>
    <w:rsid w:val="00FA7F31"/>
    <w:rsid w:val="00FB26C1"/>
    <w:rsid w:val="00FB3AE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8F4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8F4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7EB4-271C-47F0-9A2D-7AE64960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Windows User</cp:lastModifiedBy>
  <cp:revision>2</cp:revision>
  <cp:lastPrinted>2018-09-17T09:41:00Z</cp:lastPrinted>
  <dcterms:created xsi:type="dcterms:W3CDTF">2018-09-17T10:43:00Z</dcterms:created>
  <dcterms:modified xsi:type="dcterms:W3CDTF">2018-09-17T10:43:00Z</dcterms:modified>
</cp:coreProperties>
</file>