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8357C7" w:rsidRPr="000C470B">
        <w:rPr>
          <w:rFonts w:ascii="Arial" w:hAnsi="Arial" w:cs="Arial"/>
          <w:bCs/>
          <w:sz w:val="18"/>
          <w:szCs w:val="18"/>
        </w:rPr>
        <w:t>5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E636DB">
        <w:rPr>
          <w:rFonts w:ascii="Arial" w:hAnsi="Arial" w:cs="Arial"/>
          <w:bCs/>
          <w:sz w:val="18"/>
          <w:szCs w:val="18"/>
        </w:rPr>
        <w:t>16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8357C7" w:rsidRPr="000C470B">
        <w:rPr>
          <w:rFonts w:ascii="Arial" w:hAnsi="Arial" w:cs="Arial"/>
          <w:bCs/>
          <w:sz w:val="18"/>
          <w:szCs w:val="18"/>
        </w:rPr>
        <w:t>15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F82370" w:rsidRPr="000C470B">
        <w:rPr>
          <w:rFonts w:ascii="Arial" w:hAnsi="Arial" w:cs="Arial"/>
          <w:sz w:val="18"/>
          <w:szCs w:val="18"/>
        </w:rPr>
        <w:t xml:space="preserve"> </w:t>
      </w:r>
      <w:r w:rsidR="00C40972" w:rsidRPr="000C470B">
        <w:rPr>
          <w:rFonts w:ascii="Arial" w:hAnsi="Arial" w:cs="Arial"/>
          <w:sz w:val="18"/>
          <w:szCs w:val="18"/>
        </w:rPr>
        <w:t xml:space="preserve"> </w:t>
      </w:r>
      <w:r w:rsidR="00E636DB">
        <w:rPr>
          <w:rFonts w:ascii="Arial" w:hAnsi="Arial" w:cs="Arial"/>
          <w:sz w:val="18"/>
          <w:szCs w:val="18"/>
        </w:rPr>
        <w:t>25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B910FE" w:rsidRPr="000C470B">
        <w:rPr>
          <w:rFonts w:ascii="Arial" w:hAnsi="Arial" w:cs="Arial"/>
          <w:sz w:val="18"/>
          <w:szCs w:val="18"/>
        </w:rPr>
        <w:t>rujna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8357C7" w:rsidRPr="000C470B">
        <w:rPr>
          <w:rFonts w:ascii="Arial" w:hAnsi="Arial" w:cs="Arial"/>
          <w:sz w:val="18"/>
          <w:szCs w:val="18"/>
        </w:rPr>
        <w:t>5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915538">
        <w:rPr>
          <w:rFonts w:ascii="Arial" w:hAnsi="Arial" w:cs="Arial"/>
          <w:b/>
          <w:sz w:val="22"/>
          <w:szCs w:val="22"/>
        </w:rPr>
        <w:t>3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915538">
        <w:rPr>
          <w:rFonts w:ascii="Arial" w:hAnsi="Arial" w:cs="Arial"/>
          <w:sz w:val="22"/>
          <w:szCs w:val="22"/>
        </w:rPr>
        <w:t>3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812F51">
        <w:rPr>
          <w:rFonts w:ascii="Arial" w:hAnsi="Arial" w:cs="Arial"/>
          <w:b/>
          <w:color w:val="002060"/>
          <w:sz w:val="22"/>
          <w:szCs w:val="22"/>
        </w:rPr>
        <w:t>30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910FE" w:rsidRPr="00B910FE">
        <w:rPr>
          <w:rFonts w:ascii="Arial" w:hAnsi="Arial" w:cs="Arial"/>
          <w:b/>
          <w:i/>
          <w:color w:val="002060"/>
          <w:sz w:val="22"/>
          <w:szCs w:val="22"/>
        </w:rPr>
        <w:t>rujna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B910FE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B910FE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 w:rsidRPr="00B910FE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812F51">
        <w:rPr>
          <w:rFonts w:ascii="Arial" w:hAnsi="Arial" w:cs="Arial"/>
          <w:b/>
          <w:i/>
          <w:color w:val="002060"/>
          <w:sz w:val="22"/>
          <w:szCs w:val="22"/>
        </w:rPr>
        <w:t>SRIJEDA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6A35D0">
        <w:rPr>
          <w:rFonts w:ascii="Arial" w:hAnsi="Arial" w:cs="Arial"/>
          <w:b/>
          <w:i/>
          <w:color w:val="002060"/>
          <w:sz w:val="22"/>
          <w:szCs w:val="22"/>
        </w:rPr>
        <w:t>8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</w:t>
      </w:r>
      <w:r w:rsidR="00236D1D">
        <w:rPr>
          <w:rFonts w:ascii="Arial" w:hAnsi="Arial" w:cs="Arial"/>
          <w:sz w:val="22"/>
          <w:szCs w:val="22"/>
        </w:rPr>
        <w:t>2</w:t>
      </w:r>
      <w:r w:rsidR="006A35D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sjednice Školskog odbora,</w:t>
      </w:r>
    </w:p>
    <w:p w:rsidR="00812F51" w:rsidRDefault="00812F51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 Grada Bjelovara - Upute II. osnovnoj školi Bjelovar za financiranje i provođenje programa,</w:t>
      </w:r>
    </w:p>
    <w:p w:rsidR="00812F51" w:rsidRDefault="00812F51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Izviješća o realizaciji Godišnjeg plana i programa rada za šk. god. 2014./2015.,</w:t>
      </w:r>
    </w:p>
    <w:p w:rsidR="00236D1D" w:rsidRDefault="00812F51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Godišnjeg</w:t>
      </w:r>
      <w:r w:rsidR="00236D1D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a</w:t>
      </w:r>
      <w:r w:rsidR="00236D1D">
        <w:rPr>
          <w:rFonts w:ascii="Arial" w:hAnsi="Arial" w:cs="Arial"/>
          <w:sz w:val="22"/>
          <w:szCs w:val="22"/>
        </w:rPr>
        <w:t xml:space="preserve"> i program</w:t>
      </w:r>
      <w:r>
        <w:rPr>
          <w:rFonts w:ascii="Arial" w:hAnsi="Arial" w:cs="Arial"/>
          <w:sz w:val="22"/>
          <w:szCs w:val="22"/>
        </w:rPr>
        <w:t>a</w:t>
      </w:r>
      <w:r w:rsidR="00236D1D">
        <w:rPr>
          <w:rFonts w:ascii="Arial" w:hAnsi="Arial" w:cs="Arial"/>
          <w:sz w:val="22"/>
          <w:szCs w:val="22"/>
        </w:rPr>
        <w:t xml:space="preserve"> rada</w:t>
      </w:r>
      <w:r>
        <w:rPr>
          <w:rFonts w:ascii="Arial" w:hAnsi="Arial" w:cs="Arial"/>
          <w:sz w:val="22"/>
          <w:szCs w:val="22"/>
        </w:rPr>
        <w:t xml:space="preserve"> za šk. god. 2015./2016.</w:t>
      </w:r>
    </w:p>
    <w:p w:rsidR="00236D1D" w:rsidRDefault="00812F51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Školskog kurikula za šk.god. 2015./2016.</w:t>
      </w:r>
    </w:p>
    <w:p w:rsidR="00CD2C8B" w:rsidRDefault="00CD2C8B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Financijskog plana za razdoblje 2016. godine i projekcije za 2017.g. i 2018. g.</w:t>
      </w:r>
    </w:p>
    <w:p w:rsidR="00812F51" w:rsidRDefault="006A35D0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12F51">
        <w:rPr>
          <w:rFonts w:ascii="Arial" w:hAnsi="Arial" w:cs="Arial"/>
          <w:sz w:val="22"/>
          <w:szCs w:val="22"/>
        </w:rPr>
        <w:t>Izbor osiguravajuće kuće za osiguranje učenika za šk. godinu 2015./201</w:t>
      </w:r>
      <w:r w:rsidR="00812F51">
        <w:rPr>
          <w:rFonts w:ascii="Arial" w:hAnsi="Arial" w:cs="Arial"/>
          <w:sz w:val="22"/>
          <w:szCs w:val="22"/>
        </w:rPr>
        <w:t>6.</w:t>
      </w:r>
    </w:p>
    <w:p w:rsidR="00812F51" w:rsidRPr="00812F51" w:rsidRDefault="00812F51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do 60 dana za učiteljicu albanskog jezika i kulture I.Pali sukladno čl. 107. stavak 10. ZOOOSŠ, 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812F51" w:rsidRDefault="00812F51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E5" w:rsidRDefault="00D668E5">
      <w:r>
        <w:separator/>
      </w:r>
    </w:p>
  </w:endnote>
  <w:endnote w:type="continuationSeparator" w:id="0">
    <w:p w:rsidR="00D668E5" w:rsidRDefault="00D6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E5" w:rsidRDefault="00D668E5">
      <w:r>
        <w:separator/>
      </w:r>
    </w:p>
  </w:footnote>
  <w:footnote w:type="continuationSeparator" w:id="0">
    <w:p w:rsidR="00D668E5" w:rsidRDefault="00D66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87D5D"/>
    <w:rsid w:val="00091817"/>
    <w:rsid w:val="00093438"/>
    <w:rsid w:val="000A0EFE"/>
    <w:rsid w:val="000B3150"/>
    <w:rsid w:val="000C470B"/>
    <w:rsid w:val="000D648D"/>
    <w:rsid w:val="000D7AD7"/>
    <w:rsid w:val="000E09AE"/>
    <w:rsid w:val="000E7E1D"/>
    <w:rsid w:val="000F413F"/>
    <w:rsid w:val="00103BB3"/>
    <w:rsid w:val="00117C2C"/>
    <w:rsid w:val="00121F44"/>
    <w:rsid w:val="00125090"/>
    <w:rsid w:val="001305F7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319B"/>
    <w:rsid w:val="00216A1B"/>
    <w:rsid w:val="002305AD"/>
    <w:rsid w:val="00230D83"/>
    <w:rsid w:val="00234F1C"/>
    <w:rsid w:val="00236D1D"/>
    <w:rsid w:val="00240BE9"/>
    <w:rsid w:val="00276A6E"/>
    <w:rsid w:val="00282C40"/>
    <w:rsid w:val="002871A8"/>
    <w:rsid w:val="00292F17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D044F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2349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A35D0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5538"/>
    <w:rsid w:val="00916F08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556CD"/>
    <w:rsid w:val="00A6029F"/>
    <w:rsid w:val="00A677FA"/>
    <w:rsid w:val="00A72993"/>
    <w:rsid w:val="00A72E33"/>
    <w:rsid w:val="00A75F78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B48"/>
    <w:rsid w:val="00B910FE"/>
    <w:rsid w:val="00B91B41"/>
    <w:rsid w:val="00B95AA5"/>
    <w:rsid w:val="00BA7B62"/>
    <w:rsid w:val="00BC1656"/>
    <w:rsid w:val="00BC2F0B"/>
    <w:rsid w:val="00BC4C5D"/>
    <w:rsid w:val="00BD2CBE"/>
    <w:rsid w:val="00BE3C3E"/>
    <w:rsid w:val="00BE4A26"/>
    <w:rsid w:val="00BF1381"/>
    <w:rsid w:val="00C02201"/>
    <w:rsid w:val="00C06AB2"/>
    <w:rsid w:val="00C25C49"/>
    <w:rsid w:val="00C26307"/>
    <w:rsid w:val="00C26B17"/>
    <w:rsid w:val="00C348FF"/>
    <w:rsid w:val="00C40972"/>
    <w:rsid w:val="00C52AA2"/>
    <w:rsid w:val="00C72E5E"/>
    <w:rsid w:val="00C8610B"/>
    <w:rsid w:val="00C87A9E"/>
    <w:rsid w:val="00CB0F05"/>
    <w:rsid w:val="00CB525B"/>
    <w:rsid w:val="00CC2318"/>
    <w:rsid w:val="00CD2C8B"/>
    <w:rsid w:val="00CD5D35"/>
    <w:rsid w:val="00CE7840"/>
    <w:rsid w:val="00D139E7"/>
    <w:rsid w:val="00D22585"/>
    <w:rsid w:val="00D27963"/>
    <w:rsid w:val="00D43647"/>
    <w:rsid w:val="00D44D19"/>
    <w:rsid w:val="00D46798"/>
    <w:rsid w:val="00D668E5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06EA6"/>
    <w:rsid w:val="00E43850"/>
    <w:rsid w:val="00E636DB"/>
    <w:rsid w:val="00E66F5B"/>
    <w:rsid w:val="00E8060E"/>
    <w:rsid w:val="00E92269"/>
    <w:rsid w:val="00E97AF2"/>
    <w:rsid w:val="00EA0045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3BF7-0EC3-4571-9419-22805762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5</cp:revision>
  <cp:lastPrinted>2015-09-15T13:49:00Z</cp:lastPrinted>
  <dcterms:created xsi:type="dcterms:W3CDTF">2015-09-22T13:42:00Z</dcterms:created>
  <dcterms:modified xsi:type="dcterms:W3CDTF">2015-09-25T12:23:00Z</dcterms:modified>
</cp:coreProperties>
</file>